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B281" w14:textId="4D6B09F4" w:rsidR="002C5502" w:rsidRPr="002C5502" w:rsidRDefault="00A36D52" w:rsidP="005A7B56">
      <w:pPr>
        <w:spacing w:after="0"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noProof/>
          <w:color w:val="000000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0F4927" wp14:editId="5E9FFF98">
                <wp:simplePos x="0" y="0"/>
                <wp:positionH relativeFrom="page">
                  <wp:posOffset>5610225</wp:posOffset>
                </wp:positionH>
                <wp:positionV relativeFrom="page">
                  <wp:posOffset>561975</wp:posOffset>
                </wp:positionV>
                <wp:extent cx="1085850" cy="381000"/>
                <wp:effectExtent l="0" t="0" r="19050" b="19050"/>
                <wp:wrapNone/>
                <wp:docPr id="843896153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A1458" w14:textId="68B5BCD1" w:rsidR="00A36D52" w:rsidRPr="00B10DDB" w:rsidRDefault="00A36D52" w:rsidP="00A36D5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B10DDB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必要文件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F4927" id="矩形 7" o:spid="_x0000_s1026" style="position:absolute;left:0;text-align:left;margin-left:441.75pt;margin-top:44.25pt;width:85.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" filled="f" strokecolor="#7f7f7f [1612]" strokeweight="1pt">
                <v:textbox>
                  <w:txbxContent>
                    <w:p w14:paraId="0F1A1458" w14:textId="68B5BCD1" w:rsidR="00A36D52" w:rsidRPr="00B10DDB" w:rsidRDefault="00A36D52" w:rsidP="00A36D52">
                      <w:pPr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r w:rsidRPr="00B10DDB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必要文件</w:t>
                      </w: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-1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C5502" w:rsidRPr="002C5502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得獎收據憑證</w:t>
      </w:r>
    </w:p>
    <w:p w14:paraId="274AFA46" w14:textId="117ECFD0" w:rsidR="002C5502" w:rsidRDefault="002C5502" w:rsidP="00A67FB9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2C5502">
        <w:rPr>
          <w:rFonts w:ascii="標楷體" w:eastAsia="標楷體" w:hAnsi="標楷體" w:hint="eastAsia"/>
          <w:sz w:val="28"/>
          <w:szCs w:val="28"/>
        </w:rPr>
        <w:t>茲收到「</w:t>
      </w:r>
      <w:proofErr w:type="gramStart"/>
      <w:r w:rsidRPr="002C5502">
        <w:rPr>
          <w:rFonts w:ascii="標楷體" w:eastAsia="標楷體" w:hAnsi="標楷體" w:hint="eastAsia"/>
          <w:sz w:val="28"/>
          <w:szCs w:val="28"/>
        </w:rPr>
        <w:t>揪團來</w:t>
      </w:r>
      <w:proofErr w:type="gramEnd"/>
      <w:r w:rsidRPr="002C5502">
        <w:rPr>
          <w:rFonts w:ascii="標楷體" w:eastAsia="標楷體" w:hAnsi="標楷體" w:hint="eastAsia"/>
          <w:sz w:val="28"/>
          <w:szCs w:val="28"/>
        </w:rPr>
        <w:t>省電競賽」活動</w:t>
      </w:r>
    </w:p>
    <w:p w14:paraId="48F7212C" w14:textId="77777777" w:rsidR="00F537D4" w:rsidRPr="002C5502" w:rsidRDefault="00F537D4" w:rsidP="00A67FB9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2700921" w14:textId="5D00038A" w:rsidR="002C5502" w:rsidRPr="006C1DA4" w:rsidRDefault="002C5502" w:rsidP="002C5502">
      <w:pPr>
        <w:spacing w:afterLines="50" w:after="180" w:line="4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獎</w:t>
      </w:r>
      <w:r w:rsidR="006C1DA4">
        <w:rPr>
          <w:rFonts w:ascii="標楷體" w:eastAsia="標楷體" w:hAnsi="標楷體" w:hint="eastAsia"/>
          <w:b/>
          <w:bCs/>
          <w:sz w:val="28"/>
          <w:szCs w:val="28"/>
        </w:rPr>
        <w:t>項：</w:t>
      </w:r>
      <w:proofErr w:type="gramStart"/>
      <w:r w:rsidR="006C1DA4" w:rsidRPr="006C1DA4">
        <w:rPr>
          <w:rFonts w:ascii="標楷體" w:eastAsia="標楷體" w:hAnsi="標楷體" w:hint="eastAsia"/>
          <w:color w:val="BFBFBF" w:themeColor="background1" w:themeShade="BF"/>
          <w:sz w:val="28"/>
          <w:szCs w:val="28"/>
          <w:u w:val="single"/>
        </w:rPr>
        <w:t>揪團獎</w:t>
      </w:r>
      <w:proofErr w:type="gramEnd"/>
      <w:r w:rsidR="006C1DA4" w:rsidRPr="006C1DA4">
        <w:rPr>
          <w:rFonts w:ascii="標楷體" w:eastAsia="標楷體" w:hAnsi="標楷體" w:hint="eastAsia"/>
          <w:color w:val="BFBFBF" w:themeColor="background1" w:themeShade="BF"/>
          <w:sz w:val="28"/>
          <w:szCs w:val="28"/>
          <w:u w:val="single"/>
        </w:rPr>
        <w:t>/省電王</w:t>
      </w:r>
      <w:r w:rsidR="006C1DA4" w:rsidRPr="006C1DA4">
        <w:rPr>
          <w:rFonts w:ascii="標楷體" w:eastAsia="標楷體" w:hAnsi="標楷體" w:hint="eastAsia"/>
        </w:rPr>
        <w:t xml:space="preserve">  </w:t>
      </w:r>
      <w:r w:rsidR="006C1DA4" w:rsidRPr="006C1DA4">
        <w:rPr>
          <w:rFonts w:ascii="標楷體" w:eastAsia="標楷體" w:hAnsi="標楷體" w:hint="eastAsia"/>
          <w:b/>
          <w:bCs/>
          <w:sz w:val="28"/>
          <w:szCs w:val="28"/>
        </w:rPr>
        <w:t>獎</w:t>
      </w:r>
      <w:r>
        <w:rPr>
          <w:rFonts w:ascii="標楷體" w:eastAsia="標楷體" w:hAnsi="標楷體" w:hint="eastAsia"/>
          <w:b/>
          <w:bCs/>
          <w:sz w:val="28"/>
          <w:szCs w:val="28"/>
        </w:rPr>
        <w:t>金金額</w:t>
      </w:r>
      <w:r w:rsidRPr="002C5502">
        <w:rPr>
          <w:rFonts w:ascii="標楷體" w:eastAsia="標楷體" w:hAnsi="標楷體" w:hint="eastAsia"/>
          <w:b/>
          <w:bCs/>
        </w:rPr>
        <w:t>：</w:t>
      </w:r>
      <w:r w:rsidRPr="002C5502">
        <w:rPr>
          <w:rFonts w:ascii="標楷體" w:eastAsia="標楷體" w:hAnsi="標楷體" w:hint="eastAsia"/>
          <w:u w:val="single"/>
        </w:rPr>
        <w:t xml:space="preserve">               </w:t>
      </w:r>
      <w:r w:rsidR="006C1DA4" w:rsidRPr="006C1DA4">
        <w:rPr>
          <w:rFonts w:ascii="標楷體" w:eastAsia="標楷體" w:hAnsi="標楷體" w:hint="eastAsia"/>
          <w:sz w:val="28"/>
          <w:szCs w:val="28"/>
          <w:u w:val="single"/>
        </w:rPr>
        <w:t>元</w:t>
      </w:r>
      <w:r w:rsidRPr="006C1DA4">
        <w:rPr>
          <w:rFonts w:ascii="標楷體" w:eastAsia="標楷體" w:hAnsi="標楷體" w:hint="eastAsia"/>
          <w:sz w:val="28"/>
          <w:szCs w:val="28"/>
        </w:rPr>
        <w:t>  一只此據。</w:t>
      </w:r>
    </w:p>
    <w:tbl>
      <w:tblPr>
        <w:tblW w:w="9215" w:type="dxa"/>
        <w:tblInd w:w="-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055"/>
        <w:gridCol w:w="1595"/>
        <w:gridCol w:w="2863"/>
      </w:tblGrid>
      <w:tr w:rsidR="002C5502" w:rsidRPr="002C5502" w14:paraId="7A79B373" w14:textId="77777777" w:rsidTr="006C1DA4">
        <w:trPr>
          <w:trHeight w:val="569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1F1AE539" w14:textId="1AD92C89" w:rsidR="002C5502" w:rsidRPr="006C1DA4" w:rsidRDefault="006C1DA4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6C1DA4">
              <w:rPr>
                <w:rFonts w:ascii="標楷體" w:eastAsia="標楷體" w:hAnsi="標楷體" w:hint="eastAsia"/>
              </w:rPr>
              <w:t>得獎者</w:t>
            </w:r>
            <w:r w:rsidR="002C5502" w:rsidRPr="006C1DA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65D871F5" w14:textId="77777777" w:rsidR="002C5502" w:rsidRPr="002C5502" w:rsidRDefault="002C5502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3B98A1F7" w14:textId="77777777" w:rsidR="002C5502" w:rsidRPr="002C5502" w:rsidRDefault="002C5502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2C550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698A5207" w14:textId="77777777" w:rsidR="002C5502" w:rsidRPr="002C5502" w:rsidRDefault="002C5502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</w:tr>
      <w:tr w:rsidR="002C5502" w:rsidRPr="002C5502" w14:paraId="4C5BF5B3" w14:textId="77777777" w:rsidTr="006C1DA4"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29E64BF9" w14:textId="77777777" w:rsidR="002C5502" w:rsidRPr="002C5502" w:rsidRDefault="002C5502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2C5502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75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02FD596A" w14:textId="77777777" w:rsidR="002C5502" w:rsidRPr="002C5502" w:rsidRDefault="002C5502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</w:tr>
      <w:tr w:rsidR="002C5502" w:rsidRPr="002C5502" w14:paraId="7C54F7E3" w14:textId="77777777" w:rsidTr="006C1DA4"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7EEDA4B9" w14:textId="77777777" w:rsidR="002C5502" w:rsidRPr="002C5502" w:rsidRDefault="002C5502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2C5502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5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DD55619" w14:textId="188E4C87" w:rsidR="002C5502" w:rsidRPr="002C5502" w:rsidRDefault="002C5502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</w:tr>
      <w:tr w:rsidR="006C1DA4" w:rsidRPr="002C5502" w14:paraId="1159C944" w14:textId="77777777" w:rsidTr="006C1DA4"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E78AEED" w14:textId="43A56AF7" w:rsidR="006C1DA4" w:rsidRPr="002C5502" w:rsidRDefault="006C1DA4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2C550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5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66DB97C2" w14:textId="7ED9FF9B" w:rsidR="006C1DA4" w:rsidRPr="002C5502" w:rsidRDefault="006C1DA4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  <w:r w:rsidRPr="002C5502">
              <w:rPr>
                <w:rFonts w:ascii="標楷體" w:eastAsia="標楷體" w:hAnsi="標楷體" w:hint="eastAsia"/>
                <w:b/>
                <w:bCs/>
              </w:rPr>
              <w:t>□ 同戶籍地址</w:t>
            </w:r>
          </w:p>
        </w:tc>
      </w:tr>
      <w:tr w:rsidR="006C1DA4" w:rsidRPr="002C5502" w14:paraId="4049C290" w14:textId="77777777" w:rsidTr="006C1DA4">
        <w:tc>
          <w:tcPr>
            <w:tcW w:w="17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A288D74" w14:textId="77777777" w:rsidR="006C1DA4" w:rsidRPr="002C5502" w:rsidRDefault="006C1DA4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0C77E6C" w14:textId="77777777" w:rsidR="006C1DA4" w:rsidRPr="002C5502" w:rsidRDefault="006C1DA4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</w:tr>
      <w:tr w:rsidR="005A7B56" w:rsidRPr="002C5502" w14:paraId="59B4F130" w14:textId="77777777" w:rsidTr="002A647B">
        <w:trPr>
          <w:trHeight w:val="315"/>
        </w:trPr>
        <w:tc>
          <w:tcPr>
            <w:tcW w:w="92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63A6803" w14:textId="72934610" w:rsidR="005A7B56" w:rsidRPr="005A7B56" w:rsidRDefault="005A7B56" w:rsidP="005A7B56">
            <w:pPr>
              <w:spacing w:after="0"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7B56">
              <w:rPr>
                <w:rFonts w:ascii="標楷體" w:eastAsia="標楷體" w:hAnsi="標楷體" w:hint="eastAsia"/>
                <w:sz w:val="32"/>
                <w:szCs w:val="32"/>
              </w:rPr>
              <w:t>得獎獎金電匯資訊</w:t>
            </w:r>
          </w:p>
        </w:tc>
      </w:tr>
      <w:tr w:rsidR="006C1DA4" w:rsidRPr="002C5502" w14:paraId="690DB3EF" w14:textId="77777777" w:rsidTr="006C1DA4"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9EE25A0" w14:textId="41EA9F8B" w:rsidR="006C1DA4" w:rsidRPr="002C5502" w:rsidRDefault="006C1DA4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銀行機構名稱</w:t>
            </w:r>
          </w:p>
        </w:tc>
        <w:tc>
          <w:tcPr>
            <w:tcW w:w="75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50265167" w14:textId="77777777" w:rsidR="006C1DA4" w:rsidRPr="002C5502" w:rsidRDefault="006C1DA4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</w:tr>
      <w:tr w:rsidR="006C1DA4" w:rsidRPr="002C5502" w14:paraId="1FF1DBFE" w14:textId="77777777" w:rsidTr="005A7B56"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F0F5FBE" w14:textId="3A2DB0EC" w:rsidR="006C1DA4" w:rsidRDefault="006C1DA4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戶名</w:t>
            </w:r>
          </w:p>
        </w:tc>
        <w:tc>
          <w:tcPr>
            <w:tcW w:w="75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0BD90718" w14:textId="77777777" w:rsidR="006C1DA4" w:rsidRPr="002C5502" w:rsidRDefault="006C1DA4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</w:tr>
      <w:tr w:rsidR="006C1DA4" w:rsidRPr="002C5502" w14:paraId="20C51E65" w14:textId="77777777" w:rsidTr="005A7B56"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533B1D6" w14:textId="6D5B8DBA" w:rsidR="006C1DA4" w:rsidRPr="002C5502" w:rsidRDefault="006C1DA4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匯款帳號</w:t>
            </w:r>
          </w:p>
        </w:tc>
        <w:tc>
          <w:tcPr>
            <w:tcW w:w="75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1B3A25B4" w14:textId="77777777" w:rsidR="006C1DA4" w:rsidRPr="002C5502" w:rsidRDefault="006C1DA4" w:rsidP="002C5502">
            <w:pPr>
              <w:spacing w:after="0" w:line="480" w:lineRule="exact"/>
              <w:rPr>
                <w:rFonts w:ascii="標楷體" w:eastAsia="標楷體" w:hAnsi="標楷體"/>
              </w:rPr>
            </w:pPr>
          </w:p>
        </w:tc>
      </w:tr>
    </w:tbl>
    <w:p w14:paraId="6537C486" w14:textId="277B3EB2" w:rsidR="005A7B56" w:rsidRPr="002C5502" w:rsidRDefault="002C5502" w:rsidP="002C5502">
      <w:pPr>
        <w:spacing w:after="0" w:line="480" w:lineRule="exact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本人已詳閱並同意 貴專案辦公室「花蓮</w:t>
      </w:r>
      <w:r>
        <w:rPr>
          <w:rFonts w:ascii="標楷體" w:eastAsia="標楷體" w:hAnsi="標楷體" w:hint="eastAsia"/>
        </w:rPr>
        <w:t>節電GO</w:t>
      </w:r>
      <w:r w:rsidRPr="002C5502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-</w:t>
      </w:r>
      <w:proofErr w:type="gramStart"/>
      <w:r>
        <w:rPr>
          <w:rFonts w:ascii="標楷體" w:eastAsia="標楷體" w:hAnsi="標楷體" w:hint="eastAsia"/>
        </w:rPr>
        <w:t>揪團來</w:t>
      </w:r>
      <w:proofErr w:type="gramEnd"/>
      <w:r>
        <w:rPr>
          <w:rFonts w:ascii="標楷體" w:eastAsia="標楷體" w:hAnsi="標楷體" w:hint="eastAsia"/>
        </w:rPr>
        <w:t>省電競賽</w:t>
      </w:r>
      <w:r w:rsidRPr="002C5502">
        <w:rPr>
          <w:rFonts w:ascii="標楷體" w:eastAsia="標楷體" w:hAnsi="標楷體" w:hint="eastAsia"/>
        </w:rPr>
        <w:t>」活動辦法、領獎須知及「蒐集個人資料告知事項暨個人資料提供同意書」相關內容。</w:t>
      </w:r>
    </w:p>
    <w:p w14:paraId="269872F8" w14:textId="59B25931" w:rsidR="005A7B56" w:rsidRPr="005A7B56" w:rsidRDefault="002C5502" w:rsidP="002C5502">
      <w:pPr>
        <w:spacing w:beforeLines="100" w:before="360" w:afterLines="100" w:after="360" w:line="480" w:lineRule="exact"/>
        <w:rPr>
          <w:rFonts w:ascii="標楷體" w:eastAsia="標楷體" w:hAnsi="標楷體"/>
          <w:sz w:val="36"/>
          <w:szCs w:val="36"/>
          <w:u w:val="single"/>
        </w:rPr>
      </w:pPr>
      <w:r w:rsidRPr="002C5502">
        <w:rPr>
          <w:rFonts w:ascii="標楷體" w:eastAsia="標楷體" w:hAnsi="標楷體" w:hint="eastAsia"/>
          <w:b/>
          <w:bCs/>
        </w:rPr>
        <w:t>                                            </w:t>
      </w:r>
      <w:r w:rsidRPr="005A7B56">
        <w:rPr>
          <w:rFonts w:ascii="標楷體" w:eastAsia="標楷體" w:hAnsi="標楷體" w:hint="eastAsia"/>
          <w:b/>
          <w:bCs/>
          <w:sz w:val="36"/>
          <w:szCs w:val="36"/>
        </w:rPr>
        <w:t>簽名：</w:t>
      </w:r>
      <w:r w:rsidRPr="005A7B56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="005A7B56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</w:p>
    <w:p w14:paraId="467F4261" w14:textId="77777777" w:rsid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1233E49A" w14:textId="77777777" w:rsid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E3C5E72" w14:textId="77777777" w:rsid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A0AD007" w14:textId="77777777" w:rsid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F2B0A53" w14:textId="77777777" w:rsid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D09A49F" w14:textId="77777777" w:rsid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0C2218B" w14:textId="6BD09C50" w:rsidR="005A7B56" w:rsidRP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5A7B56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 114     </w:t>
      </w:r>
      <w:r w:rsidRPr="005A7B5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日</w:t>
      </w:r>
    </w:p>
    <w:p w14:paraId="78C3A090" w14:textId="55C3FE48" w:rsidR="002C5502" w:rsidRPr="002C5502" w:rsidRDefault="005A7B56" w:rsidP="005A7B56">
      <w:pPr>
        <w:widowControl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u w:val="single"/>
        </w:rPr>
        <w:br w:type="page"/>
      </w:r>
    </w:p>
    <w:tbl>
      <w:tblPr>
        <w:tblpPr w:leftFromText="180" w:rightFromText="180" w:vertAnchor="page" w:horzAnchor="margin" w:tblpY="2221"/>
        <w:tblW w:w="9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400"/>
      </w:tblGrid>
      <w:tr w:rsidR="005A7B56" w:rsidRPr="002C5502" w14:paraId="0E03B6EF" w14:textId="77777777" w:rsidTr="00F537D4">
        <w:trPr>
          <w:trHeight w:val="461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445089AE" w14:textId="77777777" w:rsidR="005A7B56" w:rsidRPr="002C5502" w:rsidRDefault="005A7B56" w:rsidP="005A7B56">
            <w:pPr>
              <w:spacing w:after="0" w:line="480" w:lineRule="exact"/>
              <w:jc w:val="center"/>
              <w:rPr>
                <w:rFonts w:ascii="標楷體" w:eastAsia="標楷體" w:hAnsi="標楷體"/>
              </w:rPr>
            </w:pPr>
            <w:r w:rsidRPr="002C5502">
              <w:rPr>
                <w:rFonts w:ascii="標楷體" w:eastAsia="標楷體" w:hAnsi="標楷體" w:hint="eastAsia"/>
                <w:u w:val="single"/>
              </w:rPr>
              <w:lastRenderedPageBreak/>
              <w:t>身分證正</w:t>
            </w:r>
            <w:r>
              <w:rPr>
                <w:rFonts w:ascii="標楷體" w:eastAsia="標楷體" w:hAnsi="標楷體" w:hint="eastAsia"/>
                <w:u w:val="single"/>
              </w:rPr>
              <w:t>面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60BEAD1A" w14:textId="77777777" w:rsidR="005A7B56" w:rsidRPr="002C5502" w:rsidRDefault="005A7B56" w:rsidP="005A7B56">
            <w:pPr>
              <w:spacing w:after="0" w:line="480" w:lineRule="exact"/>
              <w:jc w:val="center"/>
              <w:rPr>
                <w:rFonts w:ascii="標楷體" w:eastAsia="標楷體" w:hAnsi="標楷體"/>
              </w:rPr>
            </w:pPr>
            <w:r w:rsidRPr="002C5502">
              <w:rPr>
                <w:rFonts w:ascii="標楷體" w:eastAsia="標楷體" w:hAnsi="標楷體" w:hint="eastAsia"/>
                <w:u w:val="single"/>
              </w:rPr>
              <w:t>身分證</w:t>
            </w:r>
            <w:r>
              <w:rPr>
                <w:rFonts w:ascii="標楷體" w:eastAsia="標楷體" w:hAnsi="標楷體" w:hint="eastAsia"/>
                <w:u w:val="single"/>
              </w:rPr>
              <w:t>反面</w:t>
            </w:r>
          </w:p>
        </w:tc>
      </w:tr>
      <w:tr w:rsidR="005A7B56" w:rsidRPr="002C5502" w14:paraId="380B3079" w14:textId="77777777" w:rsidTr="005A7B56">
        <w:trPr>
          <w:trHeight w:val="511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F8DA54C" w14:textId="77777777" w:rsidR="005A7B56" w:rsidRDefault="005A7B56" w:rsidP="005A7B56">
            <w:pPr>
              <w:spacing w:after="0" w:line="48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存摺影本</w:t>
            </w:r>
          </w:p>
        </w:tc>
      </w:tr>
    </w:tbl>
    <w:p w14:paraId="206219FA" w14:textId="1E69C4FD" w:rsidR="005A7B56" w:rsidRDefault="00F537D4" w:rsidP="005A7B56">
      <w:pPr>
        <w:spacing w:after="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noProof/>
          <w:color w:val="000000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A759C0" wp14:editId="0B5330AB">
                <wp:simplePos x="0" y="0"/>
                <wp:positionH relativeFrom="page">
                  <wp:posOffset>5667375</wp:posOffset>
                </wp:positionH>
                <wp:positionV relativeFrom="page">
                  <wp:posOffset>552450</wp:posOffset>
                </wp:positionV>
                <wp:extent cx="1133475" cy="381000"/>
                <wp:effectExtent l="0" t="0" r="28575" b="19050"/>
                <wp:wrapNone/>
                <wp:docPr id="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AFE74" w14:textId="5CF06139" w:rsidR="00F537D4" w:rsidRPr="00B10DDB" w:rsidRDefault="00F537D4" w:rsidP="00F537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B10DDB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必要文件</w:t>
                            </w:r>
                            <w: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759C0" id="_x0000_s1027" style="position:absolute;margin-left:446.25pt;margin-top:43.5pt;width:89.2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" filled="f" strokecolor="#7f7f7f [1612]" strokeweight="1pt">
                <v:textbox>
                  <w:txbxContent>
                    <w:p w14:paraId="130AFE74" w14:textId="5CF06139" w:rsidR="00F537D4" w:rsidRPr="00B10DDB" w:rsidRDefault="00F537D4" w:rsidP="00F537D4">
                      <w:pPr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r w:rsidRPr="00B10DDB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必要文件</w:t>
                      </w:r>
                      <w:r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  <w:t>-1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F80D2D9" w14:textId="77777777" w:rsid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E8200AE" w14:textId="77777777" w:rsid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1776C254" w14:textId="77777777" w:rsid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D1808C8" w14:textId="77777777" w:rsid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019A8E8" w14:textId="77777777" w:rsidR="005A7B56" w:rsidRDefault="005A7B56" w:rsidP="005A7B56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DBA06E5" w14:textId="121B3DA0" w:rsidR="002C5502" w:rsidRPr="005A7B56" w:rsidRDefault="002C5502" w:rsidP="00F537D4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5A7B56">
        <w:rPr>
          <w:rFonts w:ascii="標楷體" w:eastAsia="標楷體" w:hAnsi="標楷體" w:hint="eastAsia"/>
          <w:sz w:val="28"/>
          <w:szCs w:val="28"/>
        </w:rPr>
        <w:t>中華民國</w:t>
      </w:r>
      <w:r w:rsidR="005A7B56">
        <w:rPr>
          <w:rFonts w:ascii="標楷體" w:eastAsia="標楷體" w:hAnsi="標楷體" w:hint="eastAsia"/>
          <w:sz w:val="28"/>
          <w:szCs w:val="28"/>
        </w:rPr>
        <w:t xml:space="preserve">     114     </w:t>
      </w:r>
      <w:r w:rsidRPr="005A7B56">
        <w:rPr>
          <w:rFonts w:ascii="標楷體" w:eastAsia="標楷體" w:hAnsi="標楷體" w:hint="eastAsia"/>
          <w:sz w:val="28"/>
          <w:szCs w:val="28"/>
        </w:rPr>
        <w:t>年</w:t>
      </w:r>
      <w:r w:rsidR="005A7B56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月</w:t>
      </w:r>
      <w:r w:rsidR="005A7B56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日</w:t>
      </w:r>
    </w:p>
    <w:p w14:paraId="0F69F287" w14:textId="35FD0C51" w:rsidR="002C5502" w:rsidRPr="002C5502" w:rsidRDefault="005A7B56" w:rsidP="00053FDD">
      <w:pPr>
        <w:spacing w:afterLines="100" w:after="360" w:line="480" w:lineRule="exact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noProof/>
          <w:color w:val="000000"/>
          <w:kern w:val="0"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AFDE1" wp14:editId="47CE3DEA">
                <wp:simplePos x="0" y="0"/>
                <wp:positionH relativeFrom="page">
                  <wp:posOffset>5934075</wp:posOffset>
                </wp:positionH>
                <wp:positionV relativeFrom="topMargin">
                  <wp:align>bottom</wp:align>
                </wp:positionV>
                <wp:extent cx="1085850" cy="381000"/>
                <wp:effectExtent l="0" t="0" r="19050" b="19050"/>
                <wp:wrapNone/>
                <wp:docPr id="126402568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9998F" w14:textId="4D834FC0" w:rsidR="00A36D52" w:rsidRPr="00B10DDB" w:rsidRDefault="00A36D52" w:rsidP="00A36D5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B10DDB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必要文件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AFDE1" id="_x0000_s1028" style="position:absolute;margin-left:467.25pt;margin-top:0;width:85.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" filled="f" strokecolor="#7f7f7f [1612]" strokeweight="1pt">
                <v:textbox>
                  <w:txbxContent>
                    <w:p w14:paraId="1F19998F" w14:textId="4D834FC0" w:rsidR="00A36D52" w:rsidRPr="00B10DDB" w:rsidRDefault="00A36D52" w:rsidP="00A36D52">
                      <w:pPr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r w:rsidRPr="00B10DDB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必要文件</w:t>
                      </w: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-2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2C5502" w:rsidRPr="002C5502">
        <w:rPr>
          <w:rFonts w:ascii="標楷體" w:eastAsia="標楷體" w:hAnsi="標楷體"/>
          <w:b/>
          <w:bCs/>
          <w:sz w:val="40"/>
          <w:szCs w:val="40"/>
        </w:rPr>
        <w:t>蒐集個人資料告知事項暨個人資料提供同意書</w:t>
      </w:r>
    </w:p>
    <w:p w14:paraId="6E89DF69" w14:textId="64BCB1C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花蓮</w:t>
      </w:r>
      <w:r>
        <w:rPr>
          <w:rFonts w:ascii="標楷體" w:eastAsia="標楷體" w:hAnsi="標楷體" w:hint="eastAsia"/>
        </w:rPr>
        <w:t>節電GO</w:t>
      </w:r>
      <w:r w:rsidRPr="002C5502">
        <w:rPr>
          <w:rFonts w:ascii="標楷體" w:eastAsia="標楷體" w:hAnsi="標楷體" w:hint="eastAsia"/>
        </w:rPr>
        <w:t>計畫專案辦公室(以下簡稱本專案辦公室)為遵守個人資料保護法規定，在您提供個人</w:t>
      </w:r>
      <w:proofErr w:type="gramStart"/>
      <w:r w:rsidRPr="002C5502">
        <w:rPr>
          <w:rFonts w:ascii="標楷體" w:eastAsia="標楷體" w:hAnsi="標楷體" w:hint="eastAsia"/>
        </w:rPr>
        <w:t>資料予本府</w:t>
      </w:r>
      <w:proofErr w:type="gramEnd"/>
      <w:r w:rsidRPr="002C5502">
        <w:rPr>
          <w:rFonts w:ascii="標楷體" w:eastAsia="標楷體" w:hAnsi="標楷體" w:hint="eastAsia"/>
        </w:rPr>
        <w:t>前，依法告知下列事項：</w:t>
      </w:r>
    </w:p>
    <w:p w14:paraId="3A4CAC17" w14:textId="700F03AD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一、本專案辦公室因「</w:t>
      </w:r>
      <w:proofErr w:type="gramStart"/>
      <w:r>
        <w:rPr>
          <w:rFonts w:ascii="標楷體" w:eastAsia="標楷體" w:hAnsi="標楷體" w:hint="eastAsia"/>
        </w:rPr>
        <w:t>揪團來</w:t>
      </w:r>
      <w:proofErr w:type="gramEnd"/>
      <w:r>
        <w:rPr>
          <w:rFonts w:ascii="標楷體" w:eastAsia="標楷體" w:hAnsi="標楷體" w:hint="eastAsia"/>
        </w:rPr>
        <w:t>省</w:t>
      </w:r>
      <w:r w:rsidRPr="00C95DFE">
        <w:rPr>
          <w:rFonts w:ascii="標楷體" w:eastAsia="標楷體" w:hAnsi="標楷體" w:hint="eastAsia"/>
        </w:rPr>
        <w:t>電</w:t>
      </w:r>
      <w:r w:rsidR="00A67FB9" w:rsidRPr="00C95DFE">
        <w:rPr>
          <w:rFonts w:ascii="標楷體" w:eastAsia="標楷體" w:hAnsi="標楷體" w:hint="eastAsia"/>
        </w:rPr>
        <w:t>競賽</w:t>
      </w:r>
      <w:r w:rsidRPr="002C5502">
        <w:rPr>
          <w:rFonts w:ascii="標楷體" w:eastAsia="標楷體" w:hAnsi="標楷體" w:hint="eastAsia"/>
        </w:rPr>
        <w:t>活動」等目的而獲取您下列個人資料類別：姓名、出生年月日、國民身分證統一編號、性別、職業、教育、連絡方式(包括但不限於電話號碼、E-MAIL、居住或工作地址)等，或其他得以直接或間接識別您個人之資料。</w:t>
      </w:r>
    </w:p>
    <w:p w14:paraId="2A72CC64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二、本專案辦公室將依個人資料保護法及相關法令之規定下，依本專案辦公室隱私權保護政策，蒐集、處理及利用您的個人資料。</w:t>
      </w:r>
    </w:p>
    <w:p w14:paraId="1117F099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三、本專案辦公室將於蒐集目的之存續期間合理利用您的個人資料。</w:t>
      </w:r>
    </w:p>
    <w:p w14:paraId="5E75D002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四、除蒐集之目的涉及活動外，本專案辦公室僅於中華民國領域內利用您的個人資料。</w:t>
      </w:r>
    </w:p>
    <w:p w14:paraId="68B9BFEE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五、本專案辦公室將於原蒐集之特定目的、本次以外之產業之推廣、宣導及輔導、以及其他公務機關請求行政協助之目的範圍內，合理利用您的個人資料。</w:t>
      </w:r>
    </w:p>
    <w:p w14:paraId="3904FA2F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六、您可依個人資料保護法第3條規定，就您的個人資料向本專案辦公室行使之下列權利：</w:t>
      </w:r>
    </w:p>
    <w:p w14:paraId="0EFEA60F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(</w:t>
      </w:r>
      <w:proofErr w:type="gramStart"/>
      <w:r w:rsidRPr="002C5502">
        <w:rPr>
          <w:rFonts w:ascii="標楷體" w:eastAsia="標楷體" w:hAnsi="標楷體" w:hint="eastAsia"/>
        </w:rPr>
        <w:t>一</w:t>
      </w:r>
      <w:proofErr w:type="gramEnd"/>
      <w:r w:rsidRPr="002C5502">
        <w:rPr>
          <w:rFonts w:ascii="標楷體" w:eastAsia="標楷體" w:hAnsi="標楷體" w:hint="eastAsia"/>
        </w:rPr>
        <w:t>) 查詢或請求閱覽。(二) 請求製給複製本。(三) 請求補充或更正。</w:t>
      </w:r>
    </w:p>
    <w:p w14:paraId="5A353DC7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(四) 請求停止蒐集、處理及利用。(五) 請求刪除。</w:t>
      </w:r>
    </w:p>
    <w:p w14:paraId="478FDB33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您因行使上述權利而導致對您的權益產生減損時，本專案辦公室不負相關賠償責任。另依個人資料保護法第14條規定，本專案辦公室得酌收行政作業費用。</w:t>
      </w:r>
    </w:p>
    <w:p w14:paraId="74D9208C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七、若您未提供正確之個人資料，本專案辦公室將無法為您提供特定目的之相關業務。</w:t>
      </w:r>
    </w:p>
    <w:p w14:paraId="48C27FB6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八、本專案辦公室因業務需要而委託其他機關處理您的個人資料時，本專案辦公室將會善盡監督之責。</w:t>
      </w:r>
    </w:p>
    <w:p w14:paraId="68AA55D6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九、您瞭解此一同意書符合個人資料保護法及相關法規之要求，且同意本專案辦公室留存此同意書，供日後取出查驗。</w:t>
      </w:r>
    </w:p>
    <w:p w14:paraId="69ABE215" w14:textId="77777777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</w:p>
    <w:p w14:paraId="020D3CB0" w14:textId="0B041A0A" w:rsidR="002C5502" w:rsidRPr="002C5502" w:rsidRDefault="002C5502" w:rsidP="00053FDD">
      <w:pPr>
        <w:spacing w:after="0" w:line="360" w:lineRule="exact"/>
        <w:jc w:val="both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本人</w:t>
      </w:r>
      <w:r w:rsidR="00053FDD">
        <w:rPr>
          <w:rFonts w:ascii="標楷體" w:eastAsia="標楷體" w:hAnsi="標楷體" w:hint="eastAsia"/>
        </w:rPr>
        <w:t>已</w:t>
      </w:r>
      <w:r w:rsidR="00053FDD" w:rsidRPr="00C95DFE">
        <w:rPr>
          <w:rFonts w:ascii="標楷體" w:eastAsia="標楷體" w:hAnsi="標楷體" w:hint="eastAsia"/>
        </w:rPr>
        <w:t>於</w:t>
      </w:r>
      <w:r w:rsidR="00F87087" w:rsidRPr="00C95DFE">
        <w:rPr>
          <w:rFonts w:ascii="標楷體" w:eastAsia="標楷體" w:hAnsi="標楷體" w:hint="eastAsia"/>
        </w:rPr>
        <w:t>參</w:t>
      </w:r>
      <w:r w:rsidR="00053FDD" w:rsidRPr="00C95DFE">
        <w:rPr>
          <w:rFonts w:ascii="標楷體" w:eastAsia="標楷體" w:hAnsi="標楷體" w:hint="eastAsia"/>
        </w:rPr>
        <w:t>與</w:t>
      </w:r>
      <w:r w:rsidR="00053FDD">
        <w:rPr>
          <w:rFonts w:ascii="標楷體" w:eastAsia="標楷體" w:hAnsi="標楷體" w:hint="eastAsia"/>
        </w:rPr>
        <w:t>活動的同時，同意上述及下述內容:</w:t>
      </w:r>
    </w:p>
    <w:p w14:paraId="50DDE57B" w14:textId="77777777" w:rsidR="002C5502" w:rsidRPr="002C5502" w:rsidRDefault="002C5502" w:rsidP="00053FDD">
      <w:pPr>
        <w:spacing w:after="0" w:line="360" w:lineRule="exact"/>
        <w:rPr>
          <w:rFonts w:ascii="標楷體" w:eastAsia="標楷體" w:hAnsi="標楷體"/>
        </w:rPr>
      </w:pPr>
    </w:p>
    <w:p w14:paraId="6BB98CB4" w14:textId="77777777" w:rsidR="002C5502" w:rsidRPr="002C5502" w:rsidRDefault="002C5502" w:rsidP="00053FDD">
      <w:pPr>
        <w:spacing w:after="0" w:line="360" w:lineRule="exact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一、本人已充分知悉 貴專案辦公室上述告知事項。</w:t>
      </w:r>
    </w:p>
    <w:p w14:paraId="4857D13F" w14:textId="77777777" w:rsidR="002C5502" w:rsidRPr="002C5502" w:rsidRDefault="002C5502" w:rsidP="00053FDD">
      <w:pPr>
        <w:spacing w:after="0" w:line="360" w:lineRule="exact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二、本人同意 貴專案辦公室蒐集、處理、利用本人之個人資料，以及其他公務機關請求行政協助目的之提供。</w:t>
      </w:r>
    </w:p>
    <w:p w14:paraId="6C034177" w14:textId="77777777" w:rsidR="002C5502" w:rsidRPr="002C5502" w:rsidRDefault="002C5502" w:rsidP="002C5502">
      <w:pPr>
        <w:spacing w:after="0" w:line="480" w:lineRule="exact"/>
        <w:rPr>
          <w:rFonts w:ascii="標楷體" w:eastAsia="標楷體" w:hAnsi="標楷體"/>
        </w:rPr>
      </w:pPr>
    </w:p>
    <w:p w14:paraId="3AF3494E" w14:textId="0B0CEFE6" w:rsidR="00053FDD" w:rsidRDefault="002C5502" w:rsidP="002C5502">
      <w:pPr>
        <w:spacing w:after="0" w:line="480" w:lineRule="exact"/>
        <w:rPr>
          <w:rFonts w:ascii="標楷體" w:eastAsia="標楷體" w:hAnsi="標楷體"/>
        </w:rPr>
      </w:pPr>
      <w:proofErr w:type="gramStart"/>
      <w:r w:rsidRPr="002C5502">
        <w:rPr>
          <w:rFonts w:ascii="標楷體" w:eastAsia="標楷體" w:hAnsi="標楷體" w:hint="eastAsia"/>
          <w:b/>
          <w:bCs/>
        </w:rPr>
        <w:t>立書同意</w:t>
      </w:r>
      <w:proofErr w:type="gramEnd"/>
      <w:r w:rsidRPr="002C5502">
        <w:rPr>
          <w:rFonts w:ascii="標楷體" w:eastAsia="標楷體" w:hAnsi="標楷體" w:hint="eastAsia"/>
          <w:b/>
          <w:bCs/>
        </w:rPr>
        <w:t>人 (簽名)：_____________________</w:t>
      </w:r>
    </w:p>
    <w:p w14:paraId="398DAEC1" w14:textId="77777777" w:rsidR="00F537D4" w:rsidRPr="005A7B56" w:rsidRDefault="00F537D4" w:rsidP="00F537D4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5A7B56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 114     </w:t>
      </w:r>
      <w:r w:rsidRPr="005A7B5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日</w:t>
      </w:r>
    </w:p>
    <w:p w14:paraId="54AC2AD4" w14:textId="6BF3F6BB" w:rsidR="00A67FB9" w:rsidRDefault="00A67FB9" w:rsidP="00053FDD">
      <w:pPr>
        <w:spacing w:after="0" w:line="480" w:lineRule="exact"/>
        <w:rPr>
          <w:rFonts w:ascii="標楷體" w:eastAsia="標楷體" w:hAnsi="標楷體"/>
        </w:rPr>
      </w:pPr>
    </w:p>
    <w:p w14:paraId="721247FC" w14:textId="3C7A43DE" w:rsidR="00A36D52" w:rsidRPr="00D37CBE" w:rsidRDefault="00A36D52" w:rsidP="00A36D52">
      <w:pPr>
        <w:spacing w:after="0"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37CBE">
        <w:rPr>
          <w:rFonts w:ascii="標楷體" w:eastAsia="標楷體" w:hAnsi="標楷體" w:cs="新細明體" w:hint="eastAsia"/>
          <w:b/>
          <w:bCs/>
          <w:noProof/>
          <w:color w:val="000000"/>
          <w:kern w:val="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01D4E" wp14:editId="483EC92F">
                <wp:simplePos x="0" y="0"/>
                <wp:positionH relativeFrom="page">
                  <wp:posOffset>5724525</wp:posOffset>
                </wp:positionH>
                <wp:positionV relativeFrom="page">
                  <wp:posOffset>532765</wp:posOffset>
                </wp:positionV>
                <wp:extent cx="1085850" cy="381000"/>
                <wp:effectExtent l="0" t="0" r="19050" b="19050"/>
                <wp:wrapNone/>
                <wp:docPr id="94635606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E0E4D" w14:textId="77777777" w:rsidR="00A36D52" w:rsidRPr="00B10DDB" w:rsidRDefault="00A36D52" w:rsidP="00A36D5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B10DDB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必要文件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01D4E" id="_x0000_s1028" style="position:absolute;left:0;text-align:left;margin-left:450.75pt;margin-top:41.95pt;width:85.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" filled="f" strokecolor="#7f7f7f [1612]" strokeweight="1pt">
                <v:textbox>
                  <w:txbxContent>
                    <w:p w14:paraId="5D0E0E4D" w14:textId="77777777" w:rsidR="00A36D52" w:rsidRPr="00B10DDB" w:rsidRDefault="00A36D52" w:rsidP="00A36D52">
                      <w:pPr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r w:rsidRPr="00B10DDB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必要文件</w:t>
                      </w: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-3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37CBE" w:rsidRPr="00D37CBE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proofErr w:type="gramStart"/>
      <w:r w:rsidR="00D37CBE" w:rsidRPr="00D37CBE">
        <w:rPr>
          <w:rFonts w:ascii="標楷體" w:eastAsia="標楷體" w:hAnsi="標楷體" w:hint="eastAsia"/>
          <w:b/>
          <w:bCs/>
          <w:sz w:val="40"/>
          <w:szCs w:val="40"/>
        </w:rPr>
        <w:t>揪團來</w:t>
      </w:r>
      <w:proofErr w:type="gramEnd"/>
      <w:r w:rsidR="00D37CBE" w:rsidRPr="00D37CBE">
        <w:rPr>
          <w:rFonts w:ascii="標楷體" w:eastAsia="標楷體" w:hAnsi="標楷體" w:hint="eastAsia"/>
          <w:b/>
          <w:bCs/>
          <w:sz w:val="40"/>
          <w:szCs w:val="40"/>
        </w:rPr>
        <w:t>省電競賽」活動</w:t>
      </w:r>
    </w:p>
    <w:p w14:paraId="023B069B" w14:textId="72833080" w:rsidR="00A36D52" w:rsidRPr="00B10DDB" w:rsidRDefault="00D37CBE" w:rsidP="00D37CBE">
      <w:pPr>
        <w:spacing w:beforeLines="100" w:before="360" w:afterLines="50" w:after="180" w:line="480" w:lineRule="exact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sz w:val="28"/>
          <w:szCs w:val="28"/>
        </w:rPr>
        <w:t>領獎人</w:t>
      </w:r>
      <w:r w:rsidR="00A36D52" w:rsidRPr="00F321A3">
        <w:rPr>
          <w:rFonts w:ascii="標楷體" w:eastAsia="標楷體" w:hAnsi="標楷體" w:hint="eastAsia"/>
          <w:sz w:val="28"/>
          <w:szCs w:val="28"/>
        </w:rPr>
        <w:t>姓名:</w:t>
      </w:r>
      <w:r w:rsidR="00A36D5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</w:p>
    <w:tbl>
      <w:tblPr>
        <w:tblStyle w:val="ae"/>
        <w:tblW w:w="9640" w:type="dxa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A36D52" w14:paraId="0822B6D8" w14:textId="77777777" w:rsidTr="00D37CBE">
        <w:trPr>
          <w:trHeight w:val="1046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2D790A8D" w14:textId="7D7D9F4A" w:rsidR="00A36D52" w:rsidRPr="007F2DE1" w:rsidRDefault="00A36D52" w:rsidP="00D37CB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7F2DE1">
              <w:rPr>
                <w:rFonts w:ascii="標楷體" w:eastAsia="標楷體" w:hAnsi="標楷體"/>
                <w:b/>
                <w:bCs/>
                <w:sz w:val="44"/>
                <w:szCs w:val="44"/>
              </w:rPr>
              <w:t>【</w:t>
            </w:r>
            <w:r w:rsidR="00D37CBE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登錄活動電戶證明資料</w:t>
            </w:r>
            <w:r w:rsidRPr="007F2DE1">
              <w:rPr>
                <w:rFonts w:ascii="標楷體" w:eastAsia="標楷體" w:hAnsi="標楷體"/>
                <w:b/>
                <w:bCs/>
                <w:sz w:val="44"/>
                <w:szCs w:val="44"/>
              </w:rPr>
              <w:t>】</w:t>
            </w:r>
          </w:p>
          <w:p w14:paraId="17969D71" w14:textId="77777777" w:rsidR="00A36D52" w:rsidRPr="007F2DE1" w:rsidRDefault="00A36D52" w:rsidP="00D37CB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7F2DE1">
              <w:rPr>
                <w:rFonts w:ascii="標楷體" w:eastAsia="標楷體" w:hAnsi="標楷體"/>
                <w:b/>
                <w:bCs/>
                <w:sz w:val="44"/>
                <w:szCs w:val="44"/>
              </w:rPr>
              <w:t>憑證</w:t>
            </w:r>
            <w:proofErr w:type="gramStart"/>
            <w:r w:rsidRPr="007F2DE1">
              <w:rPr>
                <w:rFonts w:ascii="標楷體" w:eastAsia="標楷體" w:hAnsi="標楷體"/>
                <w:b/>
                <w:bCs/>
                <w:sz w:val="44"/>
                <w:szCs w:val="44"/>
              </w:rPr>
              <w:t>檢附欄</w:t>
            </w:r>
            <w:proofErr w:type="gramEnd"/>
          </w:p>
        </w:tc>
      </w:tr>
      <w:tr w:rsidR="00D37CBE" w:rsidRPr="00D37CBE" w14:paraId="097DA2D3" w14:textId="77777777" w:rsidTr="00D37CBE">
        <w:trPr>
          <w:trHeight w:val="10628"/>
        </w:trPr>
        <w:tc>
          <w:tcPr>
            <w:tcW w:w="9640" w:type="dxa"/>
            <w:vAlign w:val="center"/>
          </w:tcPr>
          <w:p w14:paraId="63C7F7E3" w14:textId="28D8EA81" w:rsidR="00A36D52" w:rsidRPr="00D37CBE" w:rsidRDefault="00D37CBE" w:rsidP="005A178F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D37CBE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32"/>
                <w:szCs w:val="32"/>
              </w:rPr>
              <w:t>請黏貼載明電號、地址、及用戶名稱之電費單據</w:t>
            </w:r>
          </w:p>
        </w:tc>
      </w:tr>
    </w:tbl>
    <w:p w14:paraId="0B75FF67" w14:textId="77777777" w:rsidR="00F537D4" w:rsidRPr="005A7B56" w:rsidRDefault="00F537D4" w:rsidP="00F537D4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5A7B56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 114     </w:t>
      </w:r>
      <w:r w:rsidRPr="005A7B5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日</w:t>
      </w:r>
    </w:p>
    <w:p w14:paraId="520C1EC8" w14:textId="5B983EB9" w:rsidR="00D37CBE" w:rsidRPr="00D37CBE" w:rsidRDefault="005217D2" w:rsidP="00D37CBE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  <w14:ligatures w14:val="none"/>
        </w:rPr>
      </w:pPr>
      <w:r w:rsidRPr="007F2DE1">
        <w:rPr>
          <w:rFonts w:ascii="標楷體" w:eastAsia="標楷體" w:hAnsi="標楷體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AB2B40" wp14:editId="12739949">
                <wp:simplePos x="0" y="0"/>
                <wp:positionH relativeFrom="page">
                  <wp:posOffset>5762625</wp:posOffset>
                </wp:positionH>
                <wp:positionV relativeFrom="page">
                  <wp:posOffset>419100</wp:posOffset>
                </wp:positionV>
                <wp:extent cx="1276350" cy="495300"/>
                <wp:effectExtent l="0" t="0" r="19050" b="19050"/>
                <wp:wrapNone/>
                <wp:docPr id="2056662547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4B430963" w14:textId="0FA5E0B2" w:rsidR="005217D2" w:rsidRDefault="005217D2" w:rsidP="005217D2">
                            <w:pPr>
                              <w:spacing w:after="0" w:line="300" w:lineRule="exact"/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電戶非中獎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人時</w:t>
                            </w:r>
                          </w:p>
                          <w:p w14:paraId="65CBEEE2" w14:textId="77777777" w:rsidR="005217D2" w:rsidRPr="001E6350" w:rsidRDefault="005217D2" w:rsidP="005217D2">
                            <w:pPr>
                              <w:spacing w:after="0" w:line="300" w:lineRule="exact"/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1E6350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需檢附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B2B4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9" type="#_x0000_t202" style="position:absolute;left:0;text-align:left;margin-left:453.75pt;margin-top:33pt;width:100.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" fillcolor="white [3201]" strokecolor="#a5a5a5 [2092]" strokeweight=".5pt">
                <v:textbox>
                  <w:txbxContent>
                    <w:p w14:paraId="4B430963" w14:textId="0FA5E0B2" w:rsidR="005217D2" w:rsidRDefault="005217D2" w:rsidP="005217D2">
                      <w:pPr>
                        <w:spacing w:after="0" w:line="300" w:lineRule="exact"/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電戶非中獎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人時</w:t>
                      </w:r>
                    </w:p>
                    <w:p w14:paraId="65CBEEE2" w14:textId="77777777" w:rsidR="005217D2" w:rsidRPr="001E6350" w:rsidRDefault="005217D2" w:rsidP="005217D2">
                      <w:pPr>
                        <w:spacing w:after="0" w:line="300" w:lineRule="exact"/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 w:rsidRPr="001E6350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需檢附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7CBE" w:rsidRPr="00D37CBE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  <w14:ligatures w14:val="none"/>
        </w:rPr>
        <w:t>電號使用關係切結書</w:t>
      </w:r>
    </w:p>
    <w:p w14:paraId="08AAE7FF" w14:textId="7F0B3EF2" w:rsidR="00D37CBE" w:rsidRPr="005217D2" w:rsidRDefault="00D37CBE" w:rsidP="005217D2">
      <w:pPr>
        <w:widowControl/>
        <w:spacing w:after="0" w:line="7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  <w14:ligatures w14:val="none"/>
        </w:rPr>
      </w:pPr>
      <w:r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本人</w:t>
      </w:r>
      <w:r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  <w14:ligatures w14:val="none"/>
        </w:rPr>
        <w:t xml:space="preserve">    </w:t>
      </w:r>
      <w:r w:rsidR="005217D2"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  <w14:ligatures w14:val="none"/>
        </w:rPr>
        <w:t xml:space="preserve">    </w:t>
      </w:r>
      <w:r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  <w14:ligatures w14:val="none"/>
        </w:rPr>
        <w:t xml:space="preserve">       </w:t>
      </w:r>
      <w:r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確認參加花蓮縣政府「</w:t>
      </w:r>
      <w:proofErr w:type="gramStart"/>
      <w:r w:rsidRPr="005217D2">
        <w:rPr>
          <w:rFonts w:ascii="標楷體" w:eastAsia="標楷體" w:hAnsi="標楷體" w:hint="eastAsia"/>
          <w:sz w:val="28"/>
          <w:szCs w:val="28"/>
        </w:rPr>
        <w:t>揪團來</w:t>
      </w:r>
      <w:proofErr w:type="gramEnd"/>
      <w:r w:rsidRPr="005217D2">
        <w:rPr>
          <w:rFonts w:ascii="標楷體" w:eastAsia="標楷體" w:hAnsi="標楷體" w:hint="eastAsia"/>
          <w:sz w:val="28"/>
          <w:szCs w:val="28"/>
        </w:rPr>
        <w:t>省電競賽</w:t>
      </w:r>
      <w:r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」活動登錄電號之電戶名，與本人使用關係</w:t>
      </w:r>
      <w:r w:rsidR="005217D2"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為</w:t>
      </w:r>
      <w:r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  <w14:ligatures w14:val="none"/>
        </w:rPr>
        <w:t xml:space="preserve">     </w:t>
      </w:r>
      <w:r w:rsidR="005217D2"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  <w14:ligatures w14:val="none"/>
        </w:rPr>
        <w:t xml:space="preserve">        </w:t>
      </w:r>
      <w:r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  <w14:ligatures w14:val="none"/>
        </w:rPr>
        <w:t xml:space="preserve">       </w:t>
      </w:r>
      <w:r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，特此切結。如電號</w:t>
      </w:r>
      <w:r w:rsidR="005217D2"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持有人有異議，本人願付一切責任並與其雙方自行議之，特此切結。</w:t>
      </w:r>
    </w:p>
    <w:p w14:paraId="29A5309B" w14:textId="625D71E8" w:rsidR="005217D2" w:rsidRPr="005217D2" w:rsidRDefault="005217D2" w:rsidP="005217D2">
      <w:pPr>
        <w:widowControl/>
        <w:spacing w:after="0" w:line="7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14:ligatures w14:val="none"/>
        </w:rPr>
      </w:pPr>
      <w:r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此致</w:t>
      </w:r>
    </w:p>
    <w:p w14:paraId="17A48782" w14:textId="0297D743" w:rsidR="005217D2" w:rsidRPr="005217D2" w:rsidRDefault="005217D2" w:rsidP="005217D2">
      <w:pPr>
        <w:widowControl/>
        <w:spacing w:after="0" w:line="7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14:ligatures w14:val="none"/>
        </w:rPr>
      </w:pPr>
      <w:r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花蓮縣政府</w:t>
      </w:r>
    </w:p>
    <w:p w14:paraId="60CB4071" w14:textId="77777777" w:rsidR="005217D2" w:rsidRDefault="005217D2" w:rsidP="005217D2">
      <w:pPr>
        <w:widowControl/>
        <w:spacing w:after="0" w:line="700" w:lineRule="exact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</w:p>
    <w:p w14:paraId="6F6D7CC0" w14:textId="77777777" w:rsidR="005217D2" w:rsidRDefault="005217D2" w:rsidP="005217D2">
      <w:pPr>
        <w:widowControl/>
        <w:spacing w:after="0" w:line="700" w:lineRule="exact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</w:p>
    <w:p w14:paraId="029CC9B3" w14:textId="77777777" w:rsidR="005217D2" w:rsidRDefault="005217D2" w:rsidP="005217D2">
      <w:pPr>
        <w:widowControl/>
        <w:spacing w:after="0" w:line="700" w:lineRule="exact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</w:p>
    <w:p w14:paraId="1D6B282F" w14:textId="77777777" w:rsidR="005217D2" w:rsidRDefault="005217D2" w:rsidP="005217D2">
      <w:pPr>
        <w:widowControl/>
        <w:spacing w:after="0" w:line="700" w:lineRule="exact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</w:p>
    <w:p w14:paraId="2EB10290" w14:textId="30BECEE0" w:rsidR="005217D2" w:rsidRDefault="005217D2" w:rsidP="005217D2">
      <w:pPr>
        <w:widowControl/>
        <w:spacing w:after="0" w:line="700" w:lineRule="exact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切結人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:</w:t>
      </w:r>
    </w:p>
    <w:p w14:paraId="32EAE17A" w14:textId="7C865233" w:rsidR="005217D2" w:rsidRDefault="005217D2" w:rsidP="005217D2">
      <w:pPr>
        <w:widowControl/>
        <w:spacing w:after="0" w:line="700" w:lineRule="exact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身分證字號:</w:t>
      </w:r>
    </w:p>
    <w:p w14:paraId="1CBC533E" w14:textId="12049481" w:rsidR="005217D2" w:rsidRDefault="005217D2" w:rsidP="005217D2">
      <w:pPr>
        <w:widowControl/>
        <w:spacing w:after="0" w:line="700" w:lineRule="exact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聯絡地址:</w:t>
      </w:r>
    </w:p>
    <w:p w14:paraId="29F9D515" w14:textId="4290B806" w:rsidR="005217D2" w:rsidRDefault="005217D2" w:rsidP="005217D2">
      <w:pPr>
        <w:widowControl/>
        <w:spacing w:after="0" w:line="700" w:lineRule="exact"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連絡電話:</w:t>
      </w:r>
    </w:p>
    <w:p w14:paraId="5A5E6802" w14:textId="77777777" w:rsidR="005217D2" w:rsidRDefault="005217D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</w:p>
    <w:p w14:paraId="23692BD9" w14:textId="77777777" w:rsidR="005217D2" w:rsidRDefault="005217D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</w:p>
    <w:p w14:paraId="39DCAFB7" w14:textId="77777777" w:rsidR="005217D2" w:rsidRDefault="005217D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</w:pPr>
    </w:p>
    <w:p w14:paraId="48D3CB5D" w14:textId="77777777" w:rsidR="00F537D4" w:rsidRPr="005A7B56" w:rsidRDefault="00F537D4" w:rsidP="00F537D4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5A7B56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 114     </w:t>
      </w:r>
      <w:r w:rsidRPr="005A7B5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日</w:t>
      </w:r>
    </w:p>
    <w:p w14:paraId="263AE68D" w14:textId="79396C5E" w:rsidR="00A36D52" w:rsidRPr="00BE3BE7" w:rsidRDefault="00A36D52" w:rsidP="00A36D52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cs="新細明體" w:hint="eastAsia"/>
          <w:b/>
          <w:bCs/>
          <w:noProof/>
          <w:color w:val="000000"/>
          <w:kern w:val="0"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07DA31" wp14:editId="7D4A4AC3">
                <wp:simplePos x="0" y="0"/>
                <wp:positionH relativeFrom="page">
                  <wp:posOffset>5762625</wp:posOffset>
                </wp:positionH>
                <wp:positionV relativeFrom="page">
                  <wp:posOffset>390525</wp:posOffset>
                </wp:positionV>
                <wp:extent cx="1409700" cy="561975"/>
                <wp:effectExtent l="0" t="0" r="19050" b="28575"/>
                <wp:wrapNone/>
                <wp:docPr id="170016370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08DB2" w14:textId="77777777" w:rsidR="00A36D52" w:rsidRDefault="00A36D52" w:rsidP="00A36D52">
                            <w:pPr>
                              <w:spacing w:after="0" w:line="300" w:lineRule="exact"/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中獎人未滿18歲</w:t>
                            </w:r>
                          </w:p>
                          <w:p w14:paraId="2BA8C8B9" w14:textId="77777777" w:rsidR="00A36D52" w:rsidRPr="00B10DDB" w:rsidRDefault="00A36D52" w:rsidP="00A36D52">
                            <w:pPr>
                              <w:spacing w:after="0" w:line="300" w:lineRule="exact"/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需檢附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7DA31" id="_x0000_s1030" style="position:absolute;left:0;text-align:left;margin-left:453.75pt;margin-top:30.75pt;width:111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" filled="f" strokecolor="#7f7f7f [1612]" strokeweight="1pt">
                <v:textbox>
                  <w:txbxContent>
                    <w:p w14:paraId="72E08DB2" w14:textId="77777777" w:rsidR="00A36D52" w:rsidRDefault="00A36D52" w:rsidP="00A36D52">
                      <w:pPr>
                        <w:spacing w:after="0" w:line="300" w:lineRule="exact"/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中獎人未滿18歲</w:t>
                      </w:r>
                    </w:p>
                    <w:p w14:paraId="2BA8C8B9" w14:textId="77777777" w:rsidR="00A36D52" w:rsidRPr="00B10DDB" w:rsidRDefault="00A36D52" w:rsidP="00A36D52">
                      <w:pPr>
                        <w:spacing w:after="0" w:line="300" w:lineRule="exact"/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需檢附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E3BE7">
        <w:rPr>
          <w:rFonts w:ascii="標楷體" w:eastAsia="標楷體" w:hAnsi="標楷體"/>
          <w:b/>
          <w:bCs/>
          <w:sz w:val="40"/>
          <w:szCs w:val="40"/>
        </w:rPr>
        <w:t>法定代理人同意書</w:t>
      </w:r>
    </w:p>
    <w:p w14:paraId="3CAB67F2" w14:textId="31F0D804" w:rsidR="00A36D52" w:rsidRPr="007F2DE1" w:rsidRDefault="00A36D52" w:rsidP="005217D2">
      <w:pPr>
        <w:spacing w:after="0" w:line="700" w:lineRule="exact"/>
        <w:jc w:val="both"/>
        <w:rPr>
          <w:rFonts w:ascii="標楷體" w:eastAsia="標楷體" w:hAnsi="標楷體"/>
          <w:sz w:val="28"/>
          <w:szCs w:val="28"/>
        </w:rPr>
      </w:pPr>
      <w:r w:rsidRPr="00BE3BE7">
        <w:rPr>
          <w:rFonts w:ascii="標楷體" w:eastAsia="標楷體" w:hAnsi="標楷體"/>
          <w:sz w:val="28"/>
          <w:szCs w:val="28"/>
        </w:rPr>
        <w:t>本人</w:t>
      </w:r>
      <w:r w:rsidRPr="007F2DE1">
        <w:rPr>
          <w:rFonts w:ascii="標楷體" w:eastAsia="標楷體" w:hAnsi="標楷體"/>
          <w:sz w:val="28"/>
          <w:szCs w:val="28"/>
        </w:rPr>
        <w:t>知悉並同意未滿十八歲之子女（或被監護人）_____________________（民國______年_____月_____日出生，身分證字號___________________）參加由花蓮縣政府舉辦之「</w:t>
      </w:r>
      <w:proofErr w:type="gramStart"/>
      <w:r w:rsidR="005217D2" w:rsidRPr="005217D2">
        <w:rPr>
          <w:rFonts w:ascii="標楷體" w:eastAsia="標楷體" w:hAnsi="標楷體" w:hint="eastAsia"/>
          <w:sz w:val="28"/>
          <w:szCs w:val="28"/>
        </w:rPr>
        <w:t>揪團來</w:t>
      </w:r>
      <w:proofErr w:type="gramEnd"/>
      <w:r w:rsidR="005217D2" w:rsidRPr="005217D2">
        <w:rPr>
          <w:rFonts w:ascii="標楷體" w:eastAsia="標楷體" w:hAnsi="標楷體" w:hint="eastAsia"/>
          <w:sz w:val="28"/>
          <w:szCs w:val="28"/>
        </w:rPr>
        <w:t>省電競賽</w:t>
      </w:r>
      <w:r w:rsidR="005217D2" w:rsidRPr="005217D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14:ligatures w14:val="none"/>
        </w:rPr>
        <w:t>」活動</w:t>
      </w:r>
      <w:r w:rsidRPr="007F2DE1">
        <w:rPr>
          <w:rFonts w:ascii="標楷體" w:eastAsia="標楷體" w:hAnsi="標楷體"/>
          <w:sz w:val="28"/>
          <w:szCs w:val="28"/>
        </w:rPr>
        <w:t>，本人遵守活動事項及領獎須知，且有權簽署本活動之相關文件。特此說明。</w:t>
      </w:r>
    </w:p>
    <w:p w14:paraId="05B8D2FF" w14:textId="77777777" w:rsidR="005217D2" w:rsidRDefault="00A36D52" w:rsidP="005217D2">
      <w:pPr>
        <w:spacing w:after="0" w:line="700" w:lineRule="exact"/>
        <w:jc w:val="both"/>
        <w:rPr>
          <w:rFonts w:ascii="標楷體" w:eastAsia="標楷體" w:hAnsi="標楷體"/>
          <w:sz w:val="28"/>
          <w:szCs w:val="28"/>
        </w:rPr>
      </w:pPr>
      <w:r w:rsidRPr="007F2DE1">
        <w:rPr>
          <w:rFonts w:ascii="標楷體" w:eastAsia="標楷體" w:hAnsi="標楷體"/>
          <w:sz w:val="28"/>
          <w:szCs w:val="28"/>
        </w:rPr>
        <w:t>此致</w:t>
      </w:r>
      <w:r w:rsidRPr="007F2DE1">
        <w:rPr>
          <w:rFonts w:ascii="標楷體" w:eastAsia="標楷體" w:hAnsi="標楷體" w:hint="eastAsia"/>
          <w:sz w:val="28"/>
          <w:szCs w:val="28"/>
        </w:rPr>
        <w:t xml:space="preserve"> </w:t>
      </w:r>
      <w:r w:rsidRPr="007F2DE1">
        <w:rPr>
          <w:rFonts w:ascii="標楷體" w:eastAsia="標楷體" w:hAnsi="標楷體"/>
          <w:sz w:val="28"/>
          <w:szCs w:val="28"/>
        </w:rPr>
        <w:t xml:space="preserve"> </w:t>
      </w:r>
    </w:p>
    <w:p w14:paraId="16BF75A6" w14:textId="1E8344AD" w:rsidR="00A36D52" w:rsidRPr="007F2DE1" w:rsidRDefault="00A36D52" w:rsidP="005217D2">
      <w:pPr>
        <w:spacing w:after="0" w:line="700" w:lineRule="exact"/>
        <w:jc w:val="both"/>
        <w:rPr>
          <w:rFonts w:ascii="標楷體" w:eastAsia="標楷體" w:hAnsi="標楷體"/>
          <w:sz w:val="28"/>
          <w:szCs w:val="28"/>
        </w:rPr>
      </w:pPr>
      <w:r w:rsidRPr="007F2DE1">
        <w:rPr>
          <w:rFonts w:ascii="標楷體" w:eastAsia="標楷體" w:hAnsi="標楷體" w:hint="eastAsia"/>
          <w:sz w:val="28"/>
          <w:szCs w:val="28"/>
        </w:rPr>
        <w:t>花蓮縣政府</w:t>
      </w:r>
    </w:p>
    <w:p w14:paraId="4A1126C3" w14:textId="77777777" w:rsidR="00A36D52" w:rsidRPr="007F2DE1" w:rsidRDefault="00A36D52" w:rsidP="00A36D52">
      <w:pPr>
        <w:jc w:val="both"/>
        <w:rPr>
          <w:rFonts w:ascii="標楷體" w:eastAsia="標楷體" w:hAnsi="標楷體"/>
          <w:sz w:val="28"/>
          <w:szCs w:val="28"/>
        </w:rPr>
      </w:pPr>
    </w:p>
    <w:p w14:paraId="0F08EF4B" w14:textId="1BC323A4" w:rsidR="00A36D52" w:rsidRPr="007F2DE1" w:rsidRDefault="00A36D52" w:rsidP="00A36D52">
      <w:pPr>
        <w:jc w:val="both"/>
        <w:rPr>
          <w:rFonts w:ascii="標楷體" w:eastAsia="標楷體" w:hAnsi="標楷體"/>
          <w:sz w:val="28"/>
          <w:szCs w:val="28"/>
        </w:rPr>
      </w:pPr>
      <w:r w:rsidRPr="007F2DE1">
        <w:rPr>
          <w:rFonts w:ascii="標楷體" w:eastAsia="標楷體" w:hAnsi="標楷體"/>
          <w:sz w:val="28"/>
          <w:szCs w:val="28"/>
        </w:rPr>
        <w:t>法定代理人(簽名)：</w:t>
      </w:r>
    </w:p>
    <w:p w14:paraId="64D0CBAA" w14:textId="283B1B94" w:rsidR="00A36D52" w:rsidRPr="007F2DE1" w:rsidRDefault="00A36D52" w:rsidP="00A36D52">
      <w:pPr>
        <w:jc w:val="both"/>
        <w:rPr>
          <w:rFonts w:ascii="標楷體" w:eastAsia="標楷體" w:hAnsi="標楷體"/>
          <w:sz w:val="28"/>
          <w:szCs w:val="28"/>
        </w:rPr>
      </w:pPr>
      <w:r w:rsidRPr="007F2DE1">
        <w:rPr>
          <w:rFonts w:ascii="標楷體" w:eastAsia="標楷體" w:hAnsi="標楷體"/>
          <w:sz w:val="28"/>
          <w:szCs w:val="28"/>
        </w:rPr>
        <w:t xml:space="preserve">身分證字號： </w:t>
      </w:r>
    </w:p>
    <w:p w14:paraId="3922142C" w14:textId="048754CB" w:rsidR="00A36D52" w:rsidRPr="005217D2" w:rsidRDefault="00A36D52" w:rsidP="00A36D52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F2DE1">
        <w:rPr>
          <w:rFonts w:ascii="標楷體" w:eastAsia="標楷體" w:hAnsi="標楷體"/>
          <w:sz w:val="28"/>
          <w:szCs w:val="28"/>
        </w:rPr>
        <w:t>聯絡地址：</w:t>
      </w:r>
    </w:p>
    <w:p w14:paraId="6B6CA689" w14:textId="56CC91D6" w:rsidR="00A36D52" w:rsidRPr="007F2DE1" w:rsidRDefault="00A36D52" w:rsidP="00A36D52">
      <w:pPr>
        <w:jc w:val="both"/>
        <w:rPr>
          <w:rFonts w:ascii="標楷體" w:eastAsia="標楷體" w:hAnsi="標楷體"/>
          <w:sz w:val="28"/>
          <w:szCs w:val="28"/>
        </w:rPr>
      </w:pPr>
      <w:r w:rsidRPr="007F2DE1">
        <w:rPr>
          <w:rFonts w:ascii="標楷體" w:eastAsia="標楷體" w:hAnsi="標楷體"/>
          <w:sz w:val="28"/>
          <w:szCs w:val="28"/>
        </w:rPr>
        <w:t xml:space="preserve">聯絡電話： </w:t>
      </w:r>
    </w:p>
    <w:p w14:paraId="423DCBB5" w14:textId="77777777" w:rsidR="00A36D52" w:rsidRPr="007F2DE1" w:rsidRDefault="00A36D52" w:rsidP="00A36D52">
      <w:pPr>
        <w:jc w:val="both"/>
        <w:rPr>
          <w:rFonts w:ascii="標楷體" w:eastAsia="標楷體" w:hAnsi="標楷體"/>
          <w:sz w:val="28"/>
          <w:szCs w:val="28"/>
        </w:rPr>
      </w:pPr>
    </w:p>
    <w:p w14:paraId="57BCB4FF" w14:textId="77777777" w:rsidR="00A36D52" w:rsidRPr="007F2DE1" w:rsidRDefault="00A36D52" w:rsidP="00A36D52">
      <w:pPr>
        <w:jc w:val="both"/>
        <w:rPr>
          <w:rFonts w:ascii="標楷體" w:eastAsia="標楷體" w:hAnsi="標楷體"/>
          <w:sz w:val="28"/>
          <w:szCs w:val="28"/>
        </w:rPr>
      </w:pPr>
    </w:p>
    <w:p w14:paraId="7D787718" w14:textId="77777777" w:rsidR="00A36D52" w:rsidRPr="007F2DE1" w:rsidRDefault="00A36D52" w:rsidP="00A36D52">
      <w:pPr>
        <w:jc w:val="both"/>
        <w:rPr>
          <w:rFonts w:ascii="標楷體" w:eastAsia="標楷體" w:hAnsi="標楷體"/>
          <w:sz w:val="28"/>
          <w:szCs w:val="28"/>
        </w:rPr>
      </w:pPr>
    </w:p>
    <w:p w14:paraId="117DD978" w14:textId="77777777" w:rsidR="00A36D52" w:rsidRPr="007F2DE1" w:rsidRDefault="00A36D52" w:rsidP="00A36D52">
      <w:pPr>
        <w:spacing w:after="0"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002D8A6D" w14:textId="77777777" w:rsidR="00F537D4" w:rsidRPr="005A7B56" w:rsidRDefault="00F537D4" w:rsidP="00F537D4">
      <w:pPr>
        <w:spacing w:after="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5A7B56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 114     </w:t>
      </w:r>
      <w:r w:rsidRPr="005A7B5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5A7B56">
        <w:rPr>
          <w:rFonts w:ascii="標楷體" w:eastAsia="標楷體" w:hAnsi="標楷體" w:hint="eastAsia"/>
          <w:sz w:val="28"/>
          <w:szCs w:val="28"/>
        </w:rPr>
        <w:t>日</w:t>
      </w:r>
    </w:p>
    <w:p w14:paraId="102C181B" w14:textId="77777777" w:rsidR="00A36D52" w:rsidRDefault="00A36D52" w:rsidP="00A36D52">
      <w:pPr>
        <w:spacing w:after="0" w:line="600" w:lineRule="exact"/>
        <w:jc w:val="center"/>
        <w:rPr>
          <w:rFonts w:ascii="標楷體" w:eastAsia="標楷體" w:hAnsi="標楷體"/>
        </w:rPr>
      </w:pPr>
      <w:r w:rsidRPr="00081134">
        <w:rPr>
          <w:rFonts w:ascii="標楷體" w:eastAsia="標楷體" w:hAnsi="標楷體"/>
          <w:b/>
          <w:bCs/>
          <w:sz w:val="40"/>
          <w:szCs w:val="40"/>
        </w:rPr>
        <w:lastRenderedPageBreak/>
        <w:t>注意事項</w:t>
      </w:r>
    </w:p>
    <w:p w14:paraId="06A573EB" w14:textId="77777777" w:rsidR="00A36D52" w:rsidRPr="00081134" w:rsidRDefault="00A36D52" w:rsidP="00A36D52">
      <w:pPr>
        <w:pStyle w:val="a9"/>
        <w:numPr>
          <w:ilvl w:val="1"/>
          <w:numId w:val="9"/>
        </w:numPr>
        <w:spacing w:after="0" w:line="480" w:lineRule="exact"/>
        <w:ind w:left="480" w:hangingChars="200" w:hanging="480"/>
        <w:jc w:val="both"/>
        <w:rPr>
          <w:rFonts w:ascii="標楷體" w:eastAsia="標楷體" w:hAnsi="標楷體"/>
        </w:rPr>
      </w:pPr>
      <w:r w:rsidRPr="00081134">
        <w:rPr>
          <w:rFonts w:ascii="標楷體" w:eastAsia="標楷體" w:hAnsi="標楷體"/>
        </w:rPr>
        <w:t>參加者於參加本活動之同時，即同意接受本活動之活動辦法及注意事項之規範，活動辦法及注意事項載明於本活動網站(https://hl-saving.net/index.php)，如有違反本注意事項之行為，主辦單位得取消其參加或得獎資格。</w:t>
      </w:r>
    </w:p>
    <w:p w14:paraId="40E67D1C" w14:textId="407AE332" w:rsidR="00A36D52" w:rsidRPr="00081134" w:rsidRDefault="00A36D52" w:rsidP="00A36D52">
      <w:pPr>
        <w:pStyle w:val="a9"/>
        <w:numPr>
          <w:ilvl w:val="1"/>
          <w:numId w:val="9"/>
        </w:numPr>
        <w:spacing w:after="0" w:line="480" w:lineRule="exact"/>
        <w:ind w:left="480" w:hangingChars="200" w:hanging="480"/>
        <w:jc w:val="both"/>
        <w:rPr>
          <w:rFonts w:ascii="標楷體" w:eastAsia="標楷體" w:hAnsi="標楷體"/>
        </w:rPr>
      </w:pPr>
      <w:r w:rsidRPr="00081134">
        <w:rPr>
          <w:rFonts w:ascii="標楷體" w:eastAsia="標楷體" w:hAnsi="標楷體"/>
        </w:rPr>
        <w:t>本活動內容為</w:t>
      </w:r>
      <w:r w:rsidR="009F1307">
        <w:rPr>
          <w:rFonts w:ascii="標楷體" w:eastAsia="標楷體" w:hAnsi="標楷體" w:hint="eastAsia"/>
        </w:rPr>
        <w:t>民眾</w:t>
      </w:r>
      <w:proofErr w:type="gramStart"/>
      <w:r w:rsidR="00473D23">
        <w:rPr>
          <w:rFonts w:ascii="標楷體" w:eastAsia="標楷體" w:hAnsi="標楷體" w:hint="eastAsia"/>
        </w:rPr>
        <w:t>一起</w:t>
      </w:r>
      <w:r w:rsidR="009F1307">
        <w:rPr>
          <w:rFonts w:ascii="標楷體" w:eastAsia="標楷體" w:hAnsi="標楷體" w:hint="eastAsia"/>
        </w:rPr>
        <w:t>揪團參加</w:t>
      </w:r>
      <w:proofErr w:type="gramEnd"/>
      <w:r w:rsidR="00473D23">
        <w:rPr>
          <w:rFonts w:ascii="標楷體" w:eastAsia="標楷體" w:hAnsi="標楷體" w:hint="eastAsia"/>
        </w:rPr>
        <w:t>節電</w:t>
      </w:r>
      <w:r w:rsidR="009F1307">
        <w:rPr>
          <w:rFonts w:ascii="標楷體" w:eastAsia="標楷體" w:hAnsi="標楷體" w:hint="eastAsia"/>
        </w:rPr>
        <w:t>活動，依電費評比去年度與今年度之節電度數</w:t>
      </w:r>
      <w:r w:rsidRPr="00081134">
        <w:rPr>
          <w:rFonts w:ascii="標楷體" w:eastAsia="標楷體" w:hAnsi="標楷體"/>
        </w:rPr>
        <w:t>，</w:t>
      </w:r>
      <w:r w:rsidR="009F1307">
        <w:rPr>
          <w:rFonts w:ascii="標楷體" w:eastAsia="標楷體" w:hAnsi="標楷體" w:hint="eastAsia"/>
        </w:rPr>
        <w:t>節電率較高者，即可獲得「省電王」之獎金</w:t>
      </w:r>
      <w:r w:rsidRPr="00081134">
        <w:rPr>
          <w:rFonts w:ascii="標楷體" w:eastAsia="標楷體" w:hAnsi="標楷體"/>
        </w:rPr>
        <w:t>。</w:t>
      </w:r>
      <w:proofErr w:type="gramStart"/>
      <w:r w:rsidR="00473D23">
        <w:rPr>
          <w:rFonts w:ascii="標楷體" w:eastAsia="標楷體" w:hAnsi="標楷體" w:hint="eastAsia"/>
        </w:rPr>
        <w:t>揪團種子依揪團數認</w:t>
      </w:r>
      <w:proofErr w:type="gramEnd"/>
      <w:r w:rsidR="00473D23">
        <w:rPr>
          <w:rFonts w:ascii="標楷體" w:eastAsia="標楷體" w:hAnsi="標楷體" w:hint="eastAsia"/>
        </w:rPr>
        <w:t>列，分數最高的</w:t>
      </w:r>
      <w:r w:rsidR="00D2538B">
        <w:rPr>
          <w:rFonts w:ascii="標楷體" w:eastAsia="標楷體" w:hAnsi="標楷體" w:hint="eastAsia"/>
        </w:rPr>
        <w:t>前5名，即可獲得「</w:t>
      </w:r>
      <w:proofErr w:type="gramStart"/>
      <w:r w:rsidR="00D2538B">
        <w:rPr>
          <w:rFonts w:ascii="標楷體" w:eastAsia="標楷體" w:hAnsi="標楷體" w:hint="eastAsia"/>
        </w:rPr>
        <w:t>揪團獎</w:t>
      </w:r>
      <w:proofErr w:type="gramEnd"/>
      <w:r w:rsidR="00D2538B">
        <w:rPr>
          <w:rFonts w:ascii="標楷體" w:eastAsia="標楷體" w:hAnsi="標楷體" w:hint="eastAsia"/>
        </w:rPr>
        <w:t>」之獎金</w:t>
      </w:r>
      <w:r w:rsidRPr="00081134">
        <w:rPr>
          <w:rFonts w:ascii="標楷體" w:eastAsia="標楷體" w:hAnsi="標楷體"/>
        </w:rPr>
        <w:t>。</w:t>
      </w:r>
    </w:p>
    <w:p w14:paraId="655A7EE6" w14:textId="5A34B41E" w:rsidR="00A36D52" w:rsidRPr="00081134" w:rsidRDefault="00D2538B" w:rsidP="00A36D52">
      <w:pPr>
        <w:pStyle w:val="a9"/>
        <w:numPr>
          <w:ilvl w:val="1"/>
          <w:numId w:val="9"/>
        </w:numPr>
        <w:spacing w:after="0" w:line="48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</w:t>
      </w:r>
      <w:r w:rsidR="00A36D52" w:rsidRPr="00081134">
        <w:rPr>
          <w:rFonts w:ascii="標楷體" w:eastAsia="標楷體" w:hAnsi="標楷體"/>
        </w:rPr>
        <w:t>獎人須於</w:t>
      </w:r>
      <w:r>
        <w:rPr>
          <w:rFonts w:ascii="標楷體" w:eastAsia="標楷體" w:hAnsi="標楷體" w:hint="eastAsia"/>
          <w:b/>
          <w:bCs/>
        </w:rPr>
        <w:t>獲獎</w:t>
      </w:r>
      <w:proofErr w:type="gramStart"/>
      <w:r w:rsidR="00A36D52" w:rsidRPr="006F2DB7">
        <w:rPr>
          <w:rFonts w:ascii="標楷體" w:eastAsia="標楷體" w:hAnsi="標楷體"/>
          <w:b/>
          <w:bCs/>
        </w:rPr>
        <w:t>日起計</w:t>
      </w:r>
      <w:r w:rsidR="00E65D97" w:rsidRPr="00E65D97">
        <w:rPr>
          <w:rFonts w:ascii="標楷體" w:eastAsia="標楷體" w:hAnsi="標楷體" w:hint="eastAsia"/>
          <w:b/>
          <w:bCs/>
          <w:color w:val="FF0000"/>
        </w:rPr>
        <w:t>6</w:t>
      </w:r>
      <w:r w:rsidR="00A36D52" w:rsidRPr="00E65D97">
        <w:rPr>
          <w:rFonts w:ascii="標楷體" w:eastAsia="標楷體" w:hAnsi="標楷體"/>
          <w:b/>
          <w:bCs/>
          <w:color w:val="FF0000"/>
        </w:rPr>
        <w:t>日</w:t>
      </w:r>
      <w:proofErr w:type="gramEnd"/>
      <w:r w:rsidR="00A36D52" w:rsidRPr="006F2DB7">
        <w:rPr>
          <w:rFonts w:ascii="標楷體" w:eastAsia="標楷體" w:hAnsi="標楷體"/>
          <w:b/>
          <w:bCs/>
        </w:rPr>
        <w:t>(含)</w:t>
      </w:r>
      <w:r w:rsidR="00A36D52" w:rsidRPr="00081134">
        <w:rPr>
          <w:rFonts w:ascii="標楷體" w:eastAsia="標楷體" w:hAnsi="標楷體"/>
        </w:rPr>
        <w:t>持</w:t>
      </w:r>
      <w:r>
        <w:rPr>
          <w:rFonts w:ascii="標楷體" w:eastAsia="標楷體" w:hAnsi="標楷體" w:hint="eastAsia"/>
        </w:rPr>
        <w:t>領獎資料</w:t>
      </w:r>
      <w:r w:rsidR="00A36D52" w:rsidRPr="00081134">
        <w:rPr>
          <w:rFonts w:ascii="標楷體" w:eastAsia="標楷體" w:hAnsi="標楷體"/>
        </w:rPr>
        <w:t>至「</w:t>
      </w:r>
      <w:r w:rsidR="00A36D52">
        <w:rPr>
          <w:rFonts w:ascii="標楷體" w:eastAsia="標楷體" w:hAnsi="標楷體" w:hint="eastAsia"/>
        </w:rPr>
        <w:t>花蓮市精美路18號</w:t>
      </w:r>
      <w:r w:rsidR="00A36D52" w:rsidRPr="00081134">
        <w:rPr>
          <w:rFonts w:ascii="標楷體" w:eastAsia="標楷體" w:hAnsi="標楷體"/>
        </w:rPr>
        <w:t>：</w:t>
      </w:r>
      <w:r w:rsidR="00A36D52">
        <w:rPr>
          <w:rFonts w:ascii="標楷體" w:eastAsia="標楷體" w:hAnsi="標楷體" w:hint="eastAsia"/>
        </w:rPr>
        <w:t>花蓮節電GO專案</w:t>
      </w:r>
      <w:r w:rsidR="00A36D52" w:rsidRPr="00081134">
        <w:rPr>
          <w:rFonts w:ascii="標楷體" w:eastAsia="標楷體" w:hAnsi="標楷體"/>
        </w:rPr>
        <w:t>辦公室」</w:t>
      </w:r>
      <w:r>
        <w:rPr>
          <w:rFonts w:ascii="標楷體" w:eastAsia="標楷體" w:hAnsi="標楷體" w:hint="eastAsia"/>
        </w:rPr>
        <w:t>辦理領獎作業程序</w:t>
      </w:r>
      <w:r w:rsidR="00A36D52" w:rsidRPr="00081134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獲</w:t>
      </w:r>
      <w:r w:rsidR="00A36D52" w:rsidRPr="00081134">
        <w:rPr>
          <w:rFonts w:ascii="標楷體" w:eastAsia="標楷體" w:hAnsi="標楷體"/>
        </w:rPr>
        <w:t>獎人需自行上本活動網站列印「領獎須知」(附件 1)、「蒐集個人資料告知事項暨個人資料提供同意書」(附件 </w:t>
      </w:r>
      <w:r w:rsidR="00A36D52">
        <w:rPr>
          <w:rFonts w:ascii="標楷體" w:eastAsia="標楷體" w:hAnsi="標楷體" w:hint="eastAsia"/>
        </w:rPr>
        <w:t>2</w:t>
      </w:r>
      <w:r w:rsidR="00A36D52" w:rsidRPr="00081134">
        <w:rPr>
          <w:rFonts w:ascii="標楷體" w:eastAsia="標楷體" w:hAnsi="標楷體"/>
        </w:rPr>
        <w:t>)</w:t>
      </w:r>
      <w:r w:rsidR="00A36D52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「</w:t>
      </w:r>
      <w:r w:rsidRPr="00A72E39">
        <w:rPr>
          <w:rFonts w:ascii="標楷體" w:eastAsia="標楷體" w:hAnsi="標楷體" w:hint="eastAsia"/>
        </w:rPr>
        <w:t>登錄電戶證明資料</w:t>
      </w:r>
      <w:r>
        <w:rPr>
          <w:rFonts w:ascii="標楷體" w:eastAsia="標楷體" w:hAnsi="標楷體" w:hint="eastAsia"/>
        </w:rPr>
        <w:t>(電費單)」</w:t>
      </w:r>
      <w:r w:rsidRPr="00081134">
        <w:rPr>
          <w:rFonts w:ascii="標楷體" w:eastAsia="標楷體" w:hAnsi="標楷體"/>
        </w:rPr>
        <w:t xml:space="preserve"> </w:t>
      </w:r>
      <w:r w:rsidR="00A36D52" w:rsidRPr="00081134">
        <w:rPr>
          <w:rFonts w:ascii="標楷體" w:eastAsia="標楷體" w:hAnsi="標楷體"/>
        </w:rPr>
        <w:t>(附件 </w:t>
      </w:r>
      <w:r w:rsidR="00A36D52">
        <w:rPr>
          <w:rFonts w:ascii="標楷體" w:eastAsia="標楷體" w:hAnsi="標楷體" w:hint="eastAsia"/>
        </w:rPr>
        <w:t>3</w:t>
      </w:r>
      <w:r w:rsidR="00A36D52" w:rsidRPr="00081134">
        <w:rPr>
          <w:rFonts w:ascii="標楷體" w:eastAsia="標楷體" w:hAnsi="標楷體"/>
        </w:rPr>
        <w:t>)，本人親自填寫紙本資料及黏貼身分證影本完成後，於領獎期限前親送或郵寄掛號方式送達本專案辦公室，也可以電子信件方式掃描傳送至</w:t>
      </w:r>
      <w:r w:rsidR="00A36D52">
        <w:rPr>
          <w:rFonts w:ascii="標楷體" w:eastAsia="標楷體" w:hAnsi="標楷體" w:hint="eastAsia"/>
        </w:rPr>
        <w:t>花蓮節電GO專案辦公室</w:t>
      </w:r>
      <w:r w:rsidR="00A36D52" w:rsidRPr="00081134">
        <w:rPr>
          <w:rFonts w:ascii="標楷體" w:eastAsia="標楷體" w:hAnsi="標楷體"/>
        </w:rPr>
        <w:t>信箱(信箱:h</w:t>
      </w:r>
      <w:r w:rsidR="00A36D52">
        <w:rPr>
          <w:rFonts w:ascii="標楷體" w:eastAsia="標楷體" w:hAnsi="標楷體" w:hint="eastAsia"/>
        </w:rPr>
        <w:t>ualiensave</w:t>
      </w:r>
      <w:r w:rsidR="00A36D52" w:rsidRPr="00081134">
        <w:rPr>
          <w:rFonts w:ascii="標楷體" w:eastAsia="標楷體" w:hAnsi="標楷體"/>
        </w:rPr>
        <w:t>@gmail.com)；得獎者若為未成年人，另應檢附證明資料及法定代理人同意書，</w:t>
      </w:r>
      <w:proofErr w:type="gramStart"/>
      <w:r w:rsidR="00A36D52" w:rsidRPr="00081134">
        <w:rPr>
          <w:rFonts w:ascii="標楷體" w:eastAsia="標楷體" w:hAnsi="標楷體"/>
        </w:rPr>
        <w:t>經核驗後</w:t>
      </w:r>
      <w:proofErr w:type="gramEnd"/>
      <w:r w:rsidR="00A36D52" w:rsidRPr="00081134">
        <w:rPr>
          <w:rFonts w:ascii="標楷體" w:eastAsia="標楷體" w:hAnsi="標楷體"/>
        </w:rPr>
        <w:t>確認無誤始得進行領獎作業，逾期視為放棄，亦不得要求將獎品轉讓給第三者</w:t>
      </w:r>
      <w:r w:rsidR="00A36D52">
        <w:rPr>
          <w:rFonts w:ascii="標楷體" w:eastAsia="標楷體" w:hAnsi="標楷體" w:hint="eastAsia"/>
        </w:rPr>
        <w:t>。</w:t>
      </w:r>
    </w:p>
    <w:p w14:paraId="452E376D" w14:textId="13FC208B" w:rsidR="00A36D52" w:rsidRPr="00C202A5" w:rsidRDefault="00A36D52" w:rsidP="00C202A5">
      <w:pPr>
        <w:pStyle w:val="a9"/>
        <w:numPr>
          <w:ilvl w:val="1"/>
          <w:numId w:val="9"/>
        </w:numPr>
        <w:spacing w:after="0" w:line="480" w:lineRule="exact"/>
        <w:ind w:left="480" w:hangingChars="200" w:hanging="480"/>
        <w:jc w:val="both"/>
        <w:rPr>
          <w:rFonts w:ascii="標楷體" w:eastAsia="標楷體" w:hAnsi="標楷體"/>
        </w:rPr>
      </w:pPr>
      <w:r w:rsidRPr="00081134">
        <w:rPr>
          <w:rFonts w:ascii="標楷體" w:eastAsia="標楷體" w:hAnsi="標楷體"/>
        </w:rPr>
        <w:t>參加者保證所有填寫或提出之</w:t>
      </w:r>
      <w:proofErr w:type="gramStart"/>
      <w:r w:rsidRPr="00081134">
        <w:rPr>
          <w:rFonts w:ascii="標楷體" w:eastAsia="標楷體" w:hAnsi="標楷體"/>
        </w:rPr>
        <w:t>資料均為正確</w:t>
      </w:r>
      <w:proofErr w:type="gramEnd"/>
      <w:r w:rsidRPr="00081134">
        <w:rPr>
          <w:rFonts w:ascii="標楷體" w:eastAsia="標楷體" w:hAnsi="標楷體"/>
        </w:rPr>
        <w:t>，</w:t>
      </w:r>
      <w:proofErr w:type="gramStart"/>
      <w:r w:rsidRPr="00081134">
        <w:rPr>
          <w:rFonts w:ascii="標楷體" w:eastAsia="標楷體" w:hAnsi="標楷體"/>
        </w:rPr>
        <w:t>且未冒用</w:t>
      </w:r>
      <w:proofErr w:type="gramEnd"/>
      <w:r w:rsidRPr="00081134">
        <w:rPr>
          <w:rFonts w:ascii="標楷體" w:eastAsia="標楷體" w:hAnsi="標楷體"/>
        </w:rPr>
        <w:t>或盜用任何第三人之資料。如因填寫或提出之資料有錯誤</w:t>
      </w:r>
      <w:proofErr w:type="gramStart"/>
      <w:r w:rsidRPr="00081134">
        <w:rPr>
          <w:rFonts w:ascii="標楷體" w:eastAsia="標楷體" w:hAnsi="標楷體"/>
        </w:rPr>
        <w:t>缺漏致主辦單位</w:t>
      </w:r>
      <w:proofErr w:type="gramEnd"/>
      <w:r w:rsidRPr="00081134">
        <w:rPr>
          <w:rFonts w:ascii="標楷體" w:eastAsia="標楷體" w:hAnsi="標楷體"/>
        </w:rPr>
        <w:t>無法通知其得獎訊息時，或所提出之資料雖正確，但因電腦、網路、電話、技術、郵便等不可歸責於主辦單位之事由，致無法通知得獎人時，主辦單位不負任何責任，且視為得獎人放棄得獎資格。如有致損害於主辦單位或其他任何第三人，參加者應負一切民刑事責任。</w:t>
      </w:r>
    </w:p>
    <w:p w14:paraId="3FCCFC6F" w14:textId="77777777" w:rsidR="00A36D52" w:rsidRDefault="00A36D52" w:rsidP="00A36D52">
      <w:pPr>
        <w:pStyle w:val="a9"/>
        <w:numPr>
          <w:ilvl w:val="1"/>
          <w:numId w:val="9"/>
        </w:numPr>
        <w:spacing w:after="0" w:line="480" w:lineRule="exact"/>
        <w:ind w:left="480" w:hangingChars="200" w:hanging="480"/>
        <w:jc w:val="both"/>
        <w:rPr>
          <w:rFonts w:ascii="標楷體" w:eastAsia="標楷體" w:hAnsi="標楷體"/>
        </w:rPr>
      </w:pPr>
      <w:r w:rsidRPr="00081134">
        <w:rPr>
          <w:rFonts w:ascii="標楷體" w:eastAsia="標楷體" w:hAnsi="標楷體"/>
        </w:rPr>
        <w:t>本活動如有未盡事宜，主辦單位擁有保留、修改、暫停及解釋活動內容之權利，修改及最新訊息等資訊皆於本活動網站上公佈，</w:t>
      </w:r>
      <w:proofErr w:type="gramStart"/>
      <w:r w:rsidRPr="00081134">
        <w:rPr>
          <w:rFonts w:ascii="標楷體" w:eastAsia="標楷體" w:hAnsi="標楷體"/>
        </w:rPr>
        <w:t>不</w:t>
      </w:r>
      <w:proofErr w:type="gramEnd"/>
      <w:r w:rsidRPr="00081134">
        <w:rPr>
          <w:rFonts w:ascii="標楷體" w:eastAsia="標楷體" w:hAnsi="標楷體"/>
        </w:rPr>
        <w:t>另行通知。</w:t>
      </w:r>
    </w:p>
    <w:p w14:paraId="26E51746" w14:textId="77777777" w:rsidR="00C202A5" w:rsidRDefault="00C202A5" w:rsidP="00C202A5">
      <w:pPr>
        <w:spacing w:after="0" w:line="480" w:lineRule="exact"/>
        <w:jc w:val="both"/>
        <w:rPr>
          <w:rFonts w:ascii="標楷體" w:eastAsia="標楷體" w:hAnsi="標楷體"/>
        </w:rPr>
      </w:pPr>
    </w:p>
    <w:p w14:paraId="05B9A63F" w14:textId="77777777" w:rsidR="00C202A5" w:rsidRDefault="00C202A5" w:rsidP="00C202A5">
      <w:pPr>
        <w:spacing w:after="0" w:line="480" w:lineRule="exact"/>
        <w:jc w:val="both"/>
        <w:rPr>
          <w:rFonts w:ascii="標楷體" w:eastAsia="標楷體" w:hAnsi="標楷體"/>
        </w:rPr>
      </w:pPr>
    </w:p>
    <w:p w14:paraId="2655EE5C" w14:textId="77777777" w:rsidR="00C202A5" w:rsidRPr="00C202A5" w:rsidRDefault="00C202A5" w:rsidP="00C202A5">
      <w:pPr>
        <w:spacing w:after="0" w:line="480" w:lineRule="exact"/>
        <w:jc w:val="both"/>
        <w:rPr>
          <w:rFonts w:ascii="標楷體" w:eastAsia="標楷體" w:hAnsi="標楷體"/>
        </w:rPr>
      </w:pPr>
    </w:p>
    <w:p w14:paraId="416E1DE3" w14:textId="77777777" w:rsidR="00A36D52" w:rsidRDefault="00A36D52" w:rsidP="00C202A5">
      <w:pPr>
        <w:spacing w:after="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D87F5F" wp14:editId="3B9B5E97">
                <wp:simplePos x="0" y="0"/>
                <wp:positionH relativeFrom="page">
                  <wp:posOffset>5638800</wp:posOffset>
                </wp:positionH>
                <wp:positionV relativeFrom="topMargin">
                  <wp:align>bottom</wp:align>
                </wp:positionV>
                <wp:extent cx="1466850" cy="647700"/>
                <wp:effectExtent l="0" t="0" r="19050" b="19050"/>
                <wp:wrapNone/>
                <wp:docPr id="563964566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649CFA8" w14:textId="561BBBB0" w:rsidR="00A36D52" w:rsidRPr="007F2DE1" w:rsidRDefault="00A36D52" w:rsidP="00A36D52">
                            <w:pPr>
                              <w:spacing w:after="0"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F2DE1">
                              <w:rPr>
                                <w:rFonts w:ascii="標楷體" w:eastAsia="標楷體" w:hAnsi="標楷體" w:hint="eastAsia"/>
                              </w:rPr>
                              <w:t>本頁不須列印，請參照下方稅金</w:t>
                            </w:r>
                            <w:r w:rsidR="006F5B5F">
                              <w:rPr>
                                <w:rFonts w:ascii="標楷體" w:eastAsia="標楷體" w:hAnsi="標楷體" w:hint="eastAsia"/>
                              </w:rPr>
                              <w:t>額度</w:t>
                            </w:r>
                            <w:r w:rsidRPr="007F2DE1">
                              <w:rPr>
                                <w:rFonts w:ascii="標楷體" w:eastAsia="標楷體" w:hAnsi="標楷體" w:hint="eastAsia"/>
                              </w:rPr>
                              <w:t>完成繳納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87F5F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444pt;margin-top:0;width:115.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" fillcolor="white [3201]" strokecolor="#a5a5a5 [2092]" strokeweight=".5pt">
                <v:textbox>
                  <w:txbxContent>
                    <w:p w14:paraId="7649CFA8" w14:textId="561BBBB0" w:rsidR="00A36D52" w:rsidRPr="007F2DE1" w:rsidRDefault="00A36D52" w:rsidP="00A36D52">
                      <w:pPr>
                        <w:spacing w:after="0"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F2DE1">
                        <w:rPr>
                          <w:rFonts w:ascii="標楷體" w:eastAsia="標楷體" w:hAnsi="標楷體" w:hint="eastAsia"/>
                        </w:rPr>
                        <w:t>本頁不須列印，請參照下方稅金</w:t>
                      </w:r>
                      <w:r w:rsidR="006F5B5F">
                        <w:rPr>
                          <w:rFonts w:ascii="標楷體" w:eastAsia="標楷體" w:hAnsi="標楷體" w:hint="eastAsia"/>
                        </w:rPr>
                        <w:t>額度</w:t>
                      </w:r>
                      <w:r w:rsidRPr="007F2DE1">
                        <w:rPr>
                          <w:rFonts w:ascii="標楷體" w:eastAsia="標楷體" w:hAnsi="標楷體" w:hint="eastAsia"/>
                        </w:rPr>
                        <w:t>完成繳納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91D8A">
        <w:rPr>
          <w:rFonts w:ascii="標楷體" w:eastAsia="標楷體" w:hAnsi="標楷體"/>
          <w:b/>
          <w:bCs/>
          <w:sz w:val="40"/>
          <w:szCs w:val="40"/>
        </w:rPr>
        <w:t>中獎稅金資訊</w:t>
      </w:r>
      <w:r w:rsidRPr="00591D8A">
        <w:rPr>
          <w:rFonts w:ascii="標楷體" w:eastAsia="標楷體" w:hAnsi="標楷體"/>
          <w:b/>
          <w:bCs/>
          <w:sz w:val="32"/>
          <w:szCs w:val="32"/>
        </w:rPr>
        <w:t xml:space="preserve"> -金額對照</w:t>
      </w:r>
    </w:p>
    <w:p w14:paraId="387D6D26" w14:textId="77777777" w:rsidR="00A36D52" w:rsidRDefault="00A36D52" w:rsidP="00C202A5">
      <w:pPr>
        <w:spacing w:after="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F0663">
        <w:rPr>
          <w:rFonts w:ascii="標楷體" w:eastAsia="標楷體" w:hAnsi="標楷體"/>
          <w:b/>
          <w:bCs/>
          <w:sz w:val="32"/>
          <w:szCs w:val="32"/>
        </w:rPr>
        <w:t>獎項及產品價值清單</w:t>
      </w:r>
    </w:p>
    <w:p w14:paraId="3F198799" w14:textId="77777777" w:rsidR="00C202A5" w:rsidRPr="001F0663" w:rsidRDefault="00C202A5" w:rsidP="00C202A5">
      <w:pPr>
        <w:spacing w:after="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Style w:val="ae"/>
        <w:tblpPr w:leftFromText="180" w:rightFromText="180" w:vertAnchor="page" w:horzAnchor="margin" w:tblpY="2956"/>
        <w:tblW w:w="9067" w:type="dxa"/>
        <w:tblLook w:val="04A0" w:firstRow="1" w:lastRow="0" w:firstColumn="1" w:lastColumn="0" w:noHBand="0" w:noVBand="1"/>
      </w:tblPr>
      <w:tblGrid>
        <w:gridCol w:w="745"/>
        <w:gridCol w:w="1093"/>
        <w:gridCol w:w="3119"/>
        <w:gridCol w:w="1702"/>
        <w:gridCol w:w="1136"/>
        <w:gridCol w:w="1272"/>
      </w:tblGrid>
      <w:tr w:rsidR="00C202A5" w:rsidRPr="00EA5ECF" w14:paraId="3C27871C" w14:textId="77777777" w:rsidTr="00C202A5">
        <w:trPr>
          <w:trHeight w:val="227"/>
        </w:trPr>
        <w:tc>
          <w:tcPr>
            <w:tcW w:w="745" w:type="dxa"/>
            <w:shd w:val="clear" w:color="auto" w:fill="D9D9D9" w:themeFill="background1" w:themeFillShade="D9"/>
            <w:vAlign w:val="center"/>
          </w:tcPr>
          <w:p w14:paraId="43A2D54B" w14:textId="77777777" w:rsidR="00C202A5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項次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58DD6B0C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16097A2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獎項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1A5E763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獎金價值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44AA8A05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所得稅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5D7DBF7A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稅金</w:t>
            </w:r>
          </w:p>
        </w:tc>
      </w:tr>
      <w:tr w:rsidR="00C202A5" w:rsidRPr="00EA5ECF" w14:paraId="405D50C5" w14:textId="77777777" w:rsidTr="00C202A5">
        <w:trPr>
          <w:trHeight w:val="227"/>
        </w:trPr>
        <w:tc>
          <w:tcPr>
            <w:tcW w:w="745" w:type="dxa"/>
          </w:tcPr>
          <w:p w14:paraId="53770434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17E9203A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6356B0">
              <w:rPr>
                <w:rFonts w:ascii="標楷體" w:eastAsia="標楷體" w:hAnsi="標楷體" w:hint="eastAsia"/>
              </w:rPr>
              <w:t>揪團獎</w:t>
            </w:r>
            <w:proofErr w:type="gramEnd"/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58602AC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1702" w:type="dxa"/>
            <w:vAlign w:val="center"/>
          </w:tcPr>
          <w:p w14:paraId="612163C3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30,000</w:t>
            </w:r>
          </w:p>
        </w:tc>
        <w:tc>
          <w:tcPr>
            <w:tcW w:w="1136" w:type="dxa"/>
            <w:vAlign w:val="center"/>
          </w:tcPr>
          <w:p w14:paraId="58FD2387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F2DE1">
              <w:rPr>
                <w:rFonts w:ascii="標楷體" w:eastAsia="標楷體" w:hAnsi="標楷體" w:hint="eastAsia"/>
                <w:b/>
                <w:bCs/>
              </w:rPr>
              <w:t>需申報</w:t>
            </w:r>
          </w:p>
        </w:tc>
        <w:tc>
          <w:tcPr>
            <w:tcW w:w="1272" w:type="dxa"/>
            <w:vAlign w:val="center"/>
          </w:tcPr>
          <w:p w14:paraId="0248DD45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F2DE1">
              <w:rPr>
                <w:rFonts w:ascii="標楷體" w:eastAsia="標楷體" w:hAnsi="標楷體" w:hint="eastAsia"/>
                <w:b/>
                <w:bCs/>
              </w:rPr>
              <w:t>3,</w:t>
            </w:r>
            <w:r>
              <w:rPr>
                <w:rFonts w:ascii="標楷體" w:eastAsia="標楷體" w:hAnsi="標楷體" w:hint="eastAsia"/>
                <w:b/>
                <w:bCs/>
              </w:rPr>
              <w:t>00</w:t>
            </w:r>
            <w:r w:rsidRPr="007F2DE1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</w:tr>
      <w:tr w:rsidR="00C202A5" w:rsidRPr="00EA5ECF" w14:paraId="703E2AEE" w14:textId="77777777" w:rsidTr="00C202A5">
        <w:trPr>
          <w:trHeight w:val="227"/>
        </w:trPr>
        <w:tc>
          <w:tcPr>
            <w:tcW w:w="745" w:type="dxa"/>
          </w:tcPr>
          <w:p w14:paraId="56F071F4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61508D0F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6356B0">
              <w:rPr>
                <w:rFonts w:ascii="標楷體" w:eastAsia="標楷體" w:hAnsi="標楷體" w:hint="eastAsia"/>
              </w:rPr>
              <w:t>揪團獎</w:t>
            </w:r>
            <w:proofErr w:type="gramEnd"/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A40561B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1702" w:type="dxa"/>
            <w:vAlign w:val="center"/>
          </w:tcPr>
          <w:p w14:paraId="41344BF6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1136" w:type="dxa"/>
            <w:vAlign w:val="center"/>
          </w:tcPr>
          <w:p w14:paraId="0E52E367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F2DE1">
              <w:rPr>
                <w:rFonts w:ascii="標楷體" w:eastAsia="標楷體" w:hAnsi="標楷體" w:hint="eastAsia"/>
                <w:b/>
                <w:bCs/>
              </w:rPr>
              <w:t>需</w:t>
            </w:r>
            <w:r w:rsidRPr="007F2DE1">
              <w:rPr>
                <w:rFonts w:ascii="標楷體" w:eastAsia="標楷體" w:hAnsi="標楷體" w:hint="eastAsia"/>
              </w:rPr>
              <w:t>申報</w:t>
            </w:r>
          </w:p>
        </w:tc>
        <w:tc>
          <w:tcPr>
            <w:tcW w:w="1272" w:type="dxa"/>
            <w:vAlign w:val="center"/>
          </w:tcPr>
          <w:p w14:paraId="1CEAA164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F2DE1">
              <w:rPr>
                <w:rFonts w:ascii="標楷體" w:eastAsia="標楷體" w:hAnsi="標楷體" w:hint="eastAsia"/>
              </w:rPr>
              <w:t>免繳</w:t>
            </w:r>
          </w:p>
        </w:tc>
      </w:tr>
      <w:tr w:rsidR="00C202A5" w:rsidRPr="00EA5ECF" w14:paraId="17BBCC23" w14:textId="77777777" w:rsidTr="00C202A5">
        <w:trPr>
          <w:trHeight w:val="227"/>
        </w:trPr>
        <w:tc>
          <w:tcPr>
            <w:tcW w:w="745" w:type="dxa"/>
          </w:tcPr>
          <w:p w14:paraId="1C01CFBE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0C8B796E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6356B0">
              <w:rPr>
                <w:rFonts w:ascii="標楷體" w:eastAsia="標楷體" w:hAnsi="標楷體" w:hint="eastAsia"/>
              </w:rPr>
              <w:t>揪團獎</w:t>
            </w:r>
            <w:proofErr w:type="gramEnd"/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DBE166C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1702" w:type="dxa"/>
            <w:vAlign w:val="center"/>
          </w:tcPr>
          <w:p w14:paraId="606F268B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1136" w:type="dxa"/>
            <w:vAlign w:val="center"/>
          </w:tcPr>
          <w:p w14:paraId="23267F42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  <w:b/>
                <w:bCs/>
              </w:rPr>
              <w:t>需</w:t>
            </w:r>
            <w:r w:rsidRPr="007F2DE1">
              <w:rPr>
                <w:rFonts w:ascii="標楷體" w:eastAsia="標楷體" w:hAnsi="標楷體" w:hint="eastAsia"/>
              </w:rPr>
              <w:t>申報</w:t>
            </w:r>
          </w:p>
        </w:tc>
        <w:tc>
          <w:tcPr>
            <w:tcW w:w="1272" w:type="dxa"/>
            <w:vAlign w:val="center"/>
          </w:tcPr>
          <w:p w14:paraId="16ECDBE0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</w:rPr>
              <w:t>免繳</w:t>
            </w:r>
          </w:p>
        </w:tc>
      </w:tr>
      <w:tr w:rsidR="00C202A5" w:rsidRPr="00EA5ECF" w14:paraId="666A415B" w14:textId="77777777" w:rsidTr="00C202A5">
        <w:trPr>
          <w:trHeight w:val="227"/>
        </w:trPr>
        <w:tc>
          <w:tcPr>
            <w:tcW w:w="745" w:type="dxa"/>
          </w:tcPr>
          <w:p w14:paraId="1A931131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17073A4D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6356B0">
              <w:rPr>
                <w:rFonts w:ascii="標楷體" w:eastAsia="標楷體" w:hAnsi="標楷體" w:hint="eastAsia"/>
              </w:rPr>
              <w:t>揪團獎</w:t>
            </w:r>
            <w:proofErr w:type="gramEnd"/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B5469FA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普獎</w:t>
            </w:r>
          </w:p>
        </w:tc>
        <w:tc>
          <w:tcPr>
            <w:tcW w:w="1702" w:type="dxa"/>
            <w:vAlign w:val="center"/>
          </w:tcPr>
          <w:p w14:paraId="407252AB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1136" w:type="dxa"/>
          </w:tcPr>
          <w:p w14:paraId="7CDA4275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  <w:b/>
                <w:bCs/>
              </w:rPr>
              <w:t>需</w:t>
            </w:r>
            <w:r w:rsidRPr="007F2DE1">
              <w:rPr>
                <w:rFonts w:ascii="標楷體" w:eastAsia="標楷體" w:hAnsi="標楷體" w:hint="eastAsia"/>
              </w:rPr>
              <w:t>申報</w:t>
            </w:r>
          </w:p>
        </w:tc>
        <w:tc>
          <w:tcPr>
            <w:tcW w:w="1272" w:type="dxa"/>
            <w:vAlign w:val="center"/>
          </w:tcPr>
          <w:p w14:paraId="5C3488A0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</w:rPr>
              <w:t>免繳</w:t>
            </w:r>
          </w:p>
        </w:tc>
      </w:tr>
      <w:tr w:rsidR="00C202A5" w:rsidRPr="00EA5ECF" w14:paraId="3016B3E0" w14:textId="77777777" w:rsidTr="00C202A5">
        <w:trPr>
          <w:trHeight w:val="227"/>
        </w:trPr>
        <w:tc>
          <w:tcPr>
            <w:tcW w:w="745" w:type="dxa"/>
          </w:tcPr>
          <w:p w14:paraId="155A3B18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4199C4EF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省電王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324EE06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金獎</w:t>
            </w:r>
          </w:p>
        </w:tc>
        <w:tc>
          <w:tcPr>
            <w:tcW w:w="1702" w:type="dxa"/>
            <w:vAlign w:val="center"/>
          </w:tcPr>
          <w:p w14:paraId="7ACC36EA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1136" w:type="dxa"/>
          </w:tcPr>
          <w:p w14:paraId="0763ADF1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  <w:b/>
                <w:bCs/>
              </w:rPr>
              <w:t>需</w:t>
            </w:r>
            <w:r w:rsidRPr="007F2DE1">
              <w:rPr>
                <w:rFonts w:ascii="標楷體" w:eastAsia="標楷體" w:hAnsi="標楷體" w:hint="eastAsia"/>
              </w:rPr>
              <w:t>申報</w:t>
            </w:r>
          </w:p>
        </w:tc>
        <w:tc>
          <w:tcPr>
            <w:tcW w:w="1272" w:type="dxa"/>
          </w:tcPr>
          <w:p w14:paraId="16149EA4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</w:rPr>
              <w:t>免繳</w:t>
            </w:r>
          </w:p>
        </w:tc>
      </w:tr>
      <w:tr w:rsidR="00C202A5" w:rsidRPr="00EA5ECF" w14:paraId="3058E3CD" w14:textId="77777777" w:rsidTr="00C202A5">
        <w:trPr>
          <w:trHeight w:val="227"/>
        </w:trPr>
        <w:tc>
          <w:tcPr>
            <w:tcW w:w="745" w:type="dxa"/>
          </w:tcPr>
          <w:p w14:paraId="71FF57FD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6BDF66EA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4964CC">
              <w:rPr>
                <w:rFonts w:ascii="標楷體" w:eastAsia="標楷體" w:hAnsi="標楷體" w:hint="eastAsia"/>
              </w:rPr>
              <w:t>省電王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47C0F53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銀獎</w:t>
            </w:r>
          </w:p>
        </w:tc>
        <w:tc>
          <w:tcPr>
            <w:tcW w:w="1702" w:type="dxa"/>
            <w:vAlign w:val="center"/>
          </w:tcPr>
          <w:p w14:paraId="5664C7C8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1136" w:type="dxa"/>
          </w:tcPr>
          <w:p w14:paraId="73511B65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  <w:b/>
                <w:bCs/>
              </w:rPr>
              <w:t>需</w:t>
            </w:r>
            <w:r w:rsidRPr="007F2DE1">
              <w:rPr>
                <w:rFonts w:ascii="標楷體" w:eastAsia="標楷體" w:hAnsi="標楷體" w:hint="eastAsia"/>
              </w:rPr>
              <w:t>申報</w:t>
            </w:r>
          </w:p>
        </w:tc>
        <w:tc>
          <w:tcPr>
            <w:tcW w:w="1272" w:type="dxa"/>
          </w:tcPr>
          <w:p w14:paraId="0994E66F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</w:rPr>
              <w:t>免繳</w:t>
            </w:r>
          </w:p>
        </w:tc>
      </w:tr>
      <w:tr w:rsidR="00C202A5" w:rsidRPr="00EA5ECF" w14:paraId="7B0CDFF6" w14:textId="77777777" w:rsidTr="00C202A5">
        <w:trPr>
          <w:trHeight w:val="227"/>
        </w:trPr>
        <w:tc>
          <w:tcPr>
            <w:tcW w:w="745" w:type="dxa"/>
          </w:tcPr>
          <w:p w14:paraId="5D280125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62C0C1D4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4964CC">
              <w:rPr>
                <w:rFonts w:ascii="標楷體" w:eastAsia="標楷體" w:hAnsi="標楷體" w:hint="eastAsia"/>
              </w:rPr>
              <w:t>省電王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7D8D69B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銅獎</w:t>
            </w:r>
          </w:p>
        </w:tc>
        <w:tc>
          <w:tcPr>
            <w:tcW w:w="1702" w:type="dxa"/>
            <w:vAlign w:val="center"/>
          </w:tcPr>
          <w:p w14:paraId="74ADC40F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1136" w:type="dxa"/>
          </w:tcPr>
          <w:p w14:paraId="494765CA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  <w:b/>
                <w:bCs/>
              </w:rPr>
              <w:t>需</w:t>
            </w:r>
            <w:r w:rsidRPr="007F2DE1">
              <w:rPr>
                <w:rFonts w:ascii="標楷體" w:eastAsia="標楷體" w:hAnsi="標楷體" w:hint="eastAsia"/>
              </w:rPr>
              <w:t>申報</w:t>
            </w:r>
          </w:p>
        </w:tc>
        <w:tc>
          <w:tcPr>
            <w:tcW w:w="1272" w:type="dxa"/>
          </w:tcPr>
          <w:p w14:paraId="5318D76A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</w:rPr>
              <w:t>免繳</w:t>
            </w:r>
          </w:p>
        </w:tc>
      </w:tr>
      <w:tr w:rsidR="00C202A5" w:rsidRPr="00EA5ECF" w14:paraId="44A9A9A9" w14:textId="77777777" w:rsidTr="00C202A5">
        <w:trPr>
          <w:trHeight w:val="227"/>
        </w:trPr>
        <w:tc>
          <w:tcPr>
            <w:tcW w:w="745" w:type="dxa"/>
          </w:tcPr>
          <w:p w14:paraId="37F8D422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FEEE841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4964CC">
              <w:rPr>
                <w:rFonts w:ascii="標楷體" w:eastAsia="標楷體" w:hAnsi="標楷體" w:hint="eastAsia"/>
              </w:rPr>
              <w:t>省電王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B50DF86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普獎</w:t>
            </w:r>
          </w:p>
        </w:tc>
        <w:tc>
          <w:tcPr>
            <w:tcW w:w="1702" w:type="dxa"/>
            <w:vAlign w:val="center"/>
          </w:tcPr>
          <w:p w14:paraId="189C16B0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3,500</w:t>
            </w:r>
          </w:p>
        </w:tc>
        <w:tc>
          <w:tcPr>
            <w:tcW w:w="1136" w:type="dxa"/>
          </w:tcPr>
          <w:p w14:paraId="371F0CEB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  <w:b/>
                <w:bCs/>
              </w:rPr>
              <w:t>需</w:t>
            </w:r>
            <w:r w:rsidRPr="007F2DE1">
              <w:rPr>
                <w:rFonts w:ascii="標楷體" w:eastAsia="標楷體" w:hAnsi="標楷體" w:hint="eastAsia"/>
              </w:rPr>
              <w:t>申報</w:t>
            </w:r>
          </w:p>
        </w:tc>
        <w:tc>
          <w:tcPr>
            <w:tcW w:w="1272" w:type="dxa"/>
          </w:tcPr>
          <w:p w14:paraId="3D3F68F1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</w:rPr>
              <w:t>免繳</w:t>
            </w:r>
          </w:p>
        </w:tc>
      </w:tr>
      <w:tr w:rsidR="00C202A5" w:rsidRPr="00EA5ECF" w14:paraId="7A7422AB" w14:textId="77777777" w:rsidTr="00C202A5">
        <w:trPr>
          <w:trHeight w:val="227"/>
        </w:trPr>
        <w:tc>
          <w:tcPr>
            <w:tcW w:w="745" w:type="dxa"/>
          </w:tcPr>
          <w:p w14:paraId="3BDE9681" w14:textId="77777777" w:rsidR="00C202A5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6540B218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參加獎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DFD3DBF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超商禮券(7-11/全家通用)</w:t>
            </w:r>
          </w:p>
        </w:tc>
        <w:tc>
          <w:tcPr>
            <w:tcW w:w="1702" w:type="dxa"/>
            <w:vAlign w:val="center"/>
          </w:tcPr>
          <w:p w14:paraId="7736D254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1136" w:type="dxa"/>
          </w:tcPr>
          <w:p w14:paraId="0D2FC9CB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</w:t>
            </w:r>
            <w:r w:rsidRPr="007F2DE1">
              <w:rPr>
                <w:rFonts w:ascii="標楷體" w:eastAsia="標楷體" w:hAnsi="標楷體" w:hint="eastAsia"/>
              </w:rPr>
              <w:t>申報</w:t>
            </w:r>
          </w:p>
        </w:tc>
        <w:tc>
          <w:tcPr>
            <w:tcW w:w="1272" w:type="dxa"/>
          </w:tcPr>
          <w:p w14:paraId="7D5D2C29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</w:rPr>
              <w:t>免繳</w:t>
            </w:r>
          </w:p>
        </w:tc>
      </w:tr>
      <w:tr w:rsidR="00C202A5" w:rsidRPr="00CE7ACC" w14:paraId="4075AE27" w14:textId="77777777" w:rsidTr="00C202A5">
        <w:trPr>
          <w:trHeight w:val="227"/>
        </w:trPr>
        <w:tc>
          <w:tcPr>
            <w:tcW w:w="745" w:type="dxa"/>
          </w:tcPr>
          <w:p w14:paraId="5462EB0A" w14:textId="77777777" w:rsidR="00C202A5" w:rsidRPr="00CE7ACC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71DFAE47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450B61">
              <w:rPr>
                <w:rFonts w:ascii="標楷體" w:eastAsia="標楷體" w:hAnsi="標楷體" w:hint="eastAsia"/>
              </w:rPr>
              <w:t>參加獎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D2DDD38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D11C4C">
              <w:rPr>
                <w:rFonts w:ascii="標楷體" w:eastAsia="標楷體" w:hAnsi="標楷體" w:hint="eastAsia"/>
              </w:rPr>
              <w:t>超商禮券(7-11/全家通用)</w:t>
            </w:r>
          </w:p>
        </w:tc>
        <w:tc>
          <w:tcPr>
            <w:tcW w:w="1702" w:type="dxa"/>
            <w:vAlign w:val="center"/>
          </w:tcPr>
          <w:p w14:paraId="538C77E6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</w:t>
            </w:r>
          </w:p>
        </w:tc>
        <w:tc>
          <w:tcPr>
            <w:tcW w:w="1136" w:type="dxa"/>
          </w:tcPr>
          <w:p w14:paraId="4EE08221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</w:t>
            </w:r>
            <w:r w:rsidRPr="007F2DE1">
              <w:rPr>
                <w:rFonts w:ascii="標楷體" w:eastAsia="標楷體" w:hAnsi="標楷體" w:hint="eastAsia"/>
              </w:rPr>
              <w:t>申報</w:t>
            </w:r>
          </w:p>
        </w:tc>
        <w:tc>
          <w:tcPr>
            <w:tcW w:w="1272" w:type="dxa"/>
          </w:tcPr>
          <w:p w14:paraId="15ED0215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</w:rPr>
              <w:t>免繳</w:t>
            </w:r>
          </w:p>
        </w:tc>
      </w:tr>
      <w:tr w:rsidR="00C202A5" w:rsidRPr="00EA5ECF" w14:paraId="32D71B9A" w14:textId="77777777" w:rsidTr="00C202A5">
        <w:trPr>
          <w:trHeight w:val="227"/>
        </w:trPr>
        <w:tc>
          <w:tcPr>
            <w:tcW w:w="745" w:type="dxa"/>
          </w:tcPr>
          <w:p w14:paraId="7DA6F5CA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09304E9B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450B61">
              <w:rPr>
                <w:rFonts w:ascii="標楷體" w:eastAsia="標楷體" w:hAnsi="標楷體" w:hint="eastAsia"/>
              </w:rPr>
              <w:t>參加獎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D444C7A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麥當勞套餐禮券</w:t>
            </w:r>
          </w:p>
        </w:tc>
        <w:tc>
          <w:tcPr>
            <w:tcW w:w="1702" w:type="dxa"/>
            <w:vAlign w:val="center"/>
          </w:tcPr>
          <w:p w14:paraId="6036B8B0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200</w:t>
            </w:r>
          </w:p>
        </w:tc>
        <w:tc>
          <w:tcPr>
            <w:tcW w:w="1136" w:type="dxa"/>
          </w:tcPr>
          <w:p w14:paraId="2E582602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</w:t>
            </w:r>
            <w:r w:rsidRPr="007F2DE1">
              <w:rPr>
                <w:rFonts w:ascii="標楷體" w:eastAsia="標楷體" w:hAnsi="標楷體" w:hint="eastAsia"/>
              </w:rPr>
              <w:t>申報</w:t>
            </w:r>
          </w:p>
        </w:tc>
        <w:tc>
          <w:tcPr>
            <w:tcW w:w="1272" w:type="dxa"/>
          </w:tcPr>
          <w:p w14:paraId="06B6EE0D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</w:rPr>
              <w:t>免繳</w:t>
            </w:r>
          </w:p>
        </w:tc>
      </w:tr>
      <w:tr w:rsidR="00C202A5" w:rsidRPr="00EA5ECF" w14:paraId="44B11F46" w14:textId="77777777" w:rsidTr="00C202A5">
        <w:trPr>
          <w:trHeight w:val="227"/>
        </w:trPr>
        <w:tc>
          <w:tcPr>
            <w:tcW w:w="745" w:type="dxa"/>
          </w:tcPr>
          <w:p w14:paraId="014AA33D" w14:textId="77777777" w:rsidR="00C202A5" w:rsidRPr="00EA5ECF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276508CB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450B61">
              <w:rPr>
                <w:rFonts w:ascii="標楷體" w:eastAsia="標楷體" w:hAnsi="標楷體" w:hint="eastAsia"/>
              </w:rPr>
              <w:t>參加獎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A0F1EF9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寶雅禮券</w:t>
            </w:r>
            <w:proofErr w:type="gramEnd"/>
          </w:p>
        </w:tc>
        <w:tc>
          <w:tcPr>
            <w:tcW w:w="1702" w:type="dxa"/>
            <w:vAlign w:val="center"/>
          </w:tcPr>
          <w:p w14:paraId="612429E2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1136" w:type="dxa"/>
          </w:tcPr>
          <w:p w14:paraId="4367A927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</w:t>
            </w:r>
            <w:r w:rsidRPr="007F2DE1">
              <w:rPr>
                <w:rFonts w:ascii="標楷體" w:eastAsia="標楷體" w:hAnsi="標楷體" w:hint="eastAsia"/>
              </w:rPr>
              <w:t>申報</w:t>
            </w:r>
          </w:p>
        </w:tc>
        <w:tc>
          <w:tcPr>
            <w:tcW w:w="1272" w:type="dxa"/>
          </w:tcPr>
          <w:p w14:paraId="7AD12624" w14:textId="77777777" w:rsidR="00C202A5" w:rsidRPr="007F2DE1" w:rsidRDefault="00C202A5" w:rsidP="00C202A5">
            <w:pPr>
              <w:pStyle w:val="a9"/>
              <w:spacing w:line="4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F2DE1">
              <w:rPr>
                <w:rFonts w:ascii="標楷體" w:eastAsia="標楷體" w:hAnsi="標楷體" w:hint="eastAsia"/>
              </w:rPr>
              <w:t>免繳</w:t>
            </w:r>
          </w:p>
        </w:tc>
      </w:tr>
    </w:tbl>
    <w:p w14:paraId="69590343" w14:textId="77777777" w:rsidR="00A36D52" w:rsidRDefault="00A36D52" w:rsidP="00C202A5">
      <w:pPr>
        <w:spacing w:after="0"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720FC5">
        <w:rPr>
          <w:rFonts w:ascii="標楷體" w:eastAsia="標楷體" w:hAnsi="標楷體" w:hint="eastAsia"/>
          <w:b/>
          <w:bCs/>
          <w:sz w:val="28"/>
          <w:szCs w:val="28"/>
        </w:rPr>
        <w:t>註</w:t>
      </w:r>
      <w:proofErr w:type="gramEnd"/>
      <w:r w:rsidRPr="00720FC5">
        <w:rPr>
          <w:rFonts w:ascii="標楷體" w:eastAsia="標楷體" w:hAnsi="標楷體" w:hint="eastAsia"/>
          <w:b/>
          <w:bCs/>
          <w:sz w:val="28"/>
          <w:szCs w:val="28"/>
        </w:rPr>
        <w:t>:</w:t>
      </w:r>
    </w:p>
    <w:p w14:paraId="16DF1675" w14:textId="77777777" w:rsidR="00A36D52" w:rsidRPr="00720FC5" w:rsidRDefault="00A36D52" w:rsidP="00C202A5">
      <w:pPr>
        <w:spacing w:after="0"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20FC5">
        <w:rPr>
          <w:rFonts w:ascii="標楷體" w:eastAsia="標楷體" w:hAnsi="標楷體" w:hint="eastAsia"/>
          <w:b/>
          <w:bCs/>
        </w:rPr>
        <w:t>如有重覆中獎者，所得稅申報需以所有之中獎獎品總額加總計算所得稅稅金。</w:t>
      </w:r>
    </w:p>
    <w:p w14:paraId="076D3650" w14:textId="77777777" w:rsidR="00A36D52" w:rsidRPr="00C82E40" w:rsidRDefault="00A36D52" w:rsidP="00C202A5">
      <w:pPr>
        <w:spacing w:after="0" w:line="480" w:lineRule="exact"/>
        <w:jc w:val="both"/>
        <w:rPr>
          <w:rFonts w:ascii="標楷體" w:eastAsia="標楷體" w:hAnsi="標楷體"/>
        </w:rPr>
      </w:pPr>
      <w:r w:rsidRPr="00720FC5">
        <w:rPr>
          <w:rFonts w:ascii="標楷體" w:eastAsia="標楷體" w:hAnsi="標楷體"/>
        </w:rPr>
        <w:t>依中華民國稅法規定，得獎者若為中華民國境內居住之個人，中獎金額(價值)</w:t>
      </w:r>
      <w:r w:rsidRPr="00C82E40">
        <w:rPr>
          <w:rFonts w:ascii="標楷體" w:eastAsia="標楷體" w:hAnsi="標楷體"/>
          <w:u w:val="single"/>
        </w:rPr>
        <w:t>超過新台幣1,001元以上者，需繳交身分證正反面影本供報稅使用</w:t>
      </w:r>
      <w:r w:rsidRPr="00720FC5">
        <w:rPr>
          <w:rFonts w:ascii="標楷體" w:eastAsia="標楷體" w:hAnsi="標楷體"/>
        </w:rPr>
        <w:t>，年度報稅時將計入個人所得。</w:t>
      </w:r>
      <w:r w:rsidRPr="00C82E40">
        <w:rPr>
          <w:rFonts w:ascii="標楷體" w:eastAsia="標楷體" w:hAnsi="標楷體"/>
          <w:u w:val="single"/>
        </w:rPr>
        <w:t>中獎金額(價值)在新台幣20,010元以上者，得獎者依法需先繳交10％</w:t>
      </w:r>
      <w:r>
        <w:rPr>
          <w:rFonts w:ascii="標楷體" w:eastAsia="標楷體" w:hAnsi="標楷體" w:hint="eastAsia"/>
          <w:u w:val="single"/>
        </w:rPr>
        <w:t>之</w:t>
      </w:r>
      <w:r w:rsidRPr="00C82E40">
        <w:rPr>
          <w:rFonts w:ascii="標楷體" w:eastAsia="標楷體" w:hAnsi="標楷體"/>
          <w:u w:val="single"/>
        </w:rPr>
        <w:t>機會中獎稅金</w:t>
      </w:r>
      <w:r w:rsidRPr="00720FC5">
        <w:rPr>
          <w:rFonts w:ascii="標楷體" w:eastAsia="標楷體" w:hAnsi="標楷體"/>
        </w:rPr>
        <w:t>，始可領獎。得獎者若非中華民國境內居住之個人，不論得獎者所得之金額，須先就中獎所得扣繳20%</w:t>
      </w:r>
      <w:r>
        <w:rPr>
          <w:rFonts w:ascii="標楷體" w:eastAsia="標楷體" w:hAnsi="標楷體" w:hint="eastAsia"/>
        </w:rPr>
        <w:t>之</w:t>
      </w:r>
      <w:r w:rsidRPr="00720FC5">
        <w:rPr>
          <w:rFonts w:ascii="標楷體" w:eastAsia="標楷體" w:hAnsi="標楷體"/>
        </w:rPr>
        <w:t>機會中獎稅金，始可領獎。若得獎者不願先行繳納本項稅金，視同放棄中獎資格，且不得異議。</w:t>
      </w:r>
    </w:p>
    <w:p w14:paraId="45E98DBE" w14:textId="0121BACA" w:rsidR="00A67FB9" w:rsidRPr="00C202A5" w:rsidRDefault="00A36D52" w:rsidP="00C202A5">
      <w:pPr>
        <w:spacing w:after="0"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20FC5">
        <w:rPr>
          <w:rFonts w:ascii="標楷體" w:eastAsia="標楷體" w:hAnsi="標楷體" w:hint="eastAsia"/>
          <w:b/>
          <w:bCs/>
          <w:sz w:val="28"/>
          <w:szCs w:val="28"/>
        </w:rPr>
        <w:t>若中獎金額(價值)</w:t>
      </w:r>
      <w:r w:rsidRPr="00720FC5">
        <w:rPr>
          <w:rFonts w:ascii="標楷體" w:eastAsia="標楷體" w:hAnsi="標楷體"/>
          <w:b/>
          <w:bCs/>
          <w:sz w:val="28"/>
          <w:szCs w:val="28"/>
        </w:rPr>
        <w:t>在新台幣20,010元以上</w:t>
      </w:r>
      <w:r w:rsidRPr="00720FC5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720FC5">
        <w:rPr>
          <w:rFonts w:ascii="標楷體" w:eastAsia="標楷體" w:hAnsi="標楷體"/>
          <w:b/>
          <w:bCs/>
          <w:sz w:val="28"/>
          <w:szCs w:val="28"/>
        </w:rPr>
        <w:t>得獎者依法需先繳交10％</w:t>
      </w:r>
      <w:r>
        <w:rPr>
          <w:rFonts w:ascii="標楷體" w:eastAsia="標楷體" w:hAnsi="標楷體" w:hint="eastAsia"/>
          <w:b/>
          <w:bCs/>
          <w:sz w:val="28"/>
          <w:szCs w:val="28"/>
        </w:rPr>
        <w:t>之</w:t>
      </w:r>
      <w:r w:rsidRPr="00720FC5">
        <w:rPr>
          <w:rFonts w:ascii="標楷體" w:eastAsia="標楷體" w:hAnsi="標楷體"/>
          <w:b/>
          <w:bCs/>
          <w:sz w:val="28"/>
          <w:szCs w:val="28"/>
        </w:rPr>
        <w:t>機會中獎稅金</w:t>
      </w:r>
      <w:r w:rsidRPr="00720FC5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="00F537D4" w:rsidRPr="00F537D4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本案稅金繳納</w:t>
      </w:r>
      <w:proofErr w:type="gramStart"/>
      <w:r w:rsidR="00F537D4" w:rsidRPr="00F537D4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採</w:t>
      </w:r>
      <w:proofErr w:type="gramEnd"/>
      <w:r w:rsidR="00F537D4" w:rsidRPr="00F537D4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內扣方式作業</w:t>
      </w:r>
      <w:r w:rsidRPr="00720FC5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sectPr w:rsidR="00A67FB9" w:rsidRPr="00C202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F44A" w14:textId="77777777" w:rsidR="00CB1929" w:rsidRDefault="00CB1929" w:rsidP="00A36D52">
      <w:pPr>
        <w:spacing w:after="0" w:line="240" w:lineRule="auto"/>
      </w:pPr>
      <w:r>
        <w:separator/>
      </w:r>
    </w:p>
  </w:endnote>
  <w:endnote w:type="continuationSeparator" w:id="0">
    <w:p w14:paraId="5E5EA5F4" w14:textId="77777777" w:rsidR="00CB1929" w:rsidRDefault="00CB1929" w:rsidP="00A3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1E2E" w14:textId="77777777" w:rsidR="00CB1929" w:rsidRDefault="00CB1929" w:rsidP="00A36D52">
      <w:pPr>
        <w:spacing w:after="0" w:line="240" w:lineRule="auto"/>
      </w:pPr>
      <w:r>
        <w:separator/>
      </w:r>
    </w:p>
  </w:footnote>
  <w:footnote w:type="continuationSeparator" w:id="0">
    <w:p w14:paraId="5D4C608E" w14:textId="77777777" w:rsidR="00CB1929" w:rsidRDefault="00CB1929" w:rsidP="00A36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1D9"/>
    <w:multiLevelType w:val="hybridMultilevel"/>
    <w:tmpl w:val="8564E7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336EA5"/>
    <w:multiLevelType w:val="hybridMultilevel"/>
    <w:tmpl w:val="7F0C67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BF552B"/>
    <w:multiLevelType w:val="hybridMultilevel"/>
    <w:tmpl w:val="F8A2F8C8"/>
    <w:lvl w:ilvl="0" w:tplc="E26E2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98460F"/>
    <w:multiLevelType w:val="hybridMultilevel"/>
    <w:tmpl w:val="F242667A"/>
    <w:lvl w:ilvl="0" w:tplc="316678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722401"/>
    <w:multiLevelType w:val="hybridMultilevel"/>
    <w:tmpl w:val="99D2BCD0"/>
    <w:lvl w:ilvl="0" w:tplc="0409001B">
      <w:start w:val="1"/>
      <w:numFmt w:val="lowerRoman"/>
      <w:lvlText w:val="%1."/>
      <w:lvlJc w:val="right"/>
      <w:pPr>
        <w:ind w:left="1682" w:hanging="480"/>
      </w:pPr>
    </w:lvl>
    <w:lvl w:ilvl="1" w:tplc="1DB2BC30">
      <w:start w:val="1"/>
      <w:numFmt w:val="decimal"/>
      <w:lvlText w:val="%2."/>
      <w:lvlJc w:val="left"/>
      <w:pPr>
        <w:ind w:left="20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5" w15:restartNumberingAfterBreak="0">
    <w:nsid w:val="211B447F"/>
    <w:multiLevelType w:val="hybridMultilevel"/>
    <w:tmpl w:val="9CF4EA20"/>
    <w:lvl w:ilvl="0" w:tplc="D702E214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621B15"/>
    <w:multiLevelType w:val="hybridMultilevel"/>
    <w:tmpl w:val="38E626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6C421B"/>
    <w:multiLevelType w:val="multilevel"/>
    <w:tmpl w:val="AD947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36D10"/>
    <w:multiLevelType w:val="hybridMultilevel"/>
    <w:tmpl w:val="90B4F1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8CA5F59"/>
    <w:multiLevelType w:val="hybridMultilevel"/>
    <w:tmpl w:val="3E3019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B562233"/>
    <w:multiLevelType w:val="hybridMultilevel"/>
    <w:tmpl w:val="72C20CD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3B8E6C42"/>
    <w:multiLevelType w:val="hybridMultilevel"/>
    <w:tmpl w:val="BEEC11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676D66"/>
    <w:multiLevelType w:val="hybridMultilevel"/>
    <w:tmpl w:val="F878A7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BA1E8564">
      <w:start w:val="3"/>
      <w:numFmt w:val="bullet"/>
      <w:lvlText w:val="●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A8D5A4B"/>
    <w:multiLevelType w:val="hybridMultilevel"/>
    <w:tmpl w:val="A96E62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F479EE"/>
    <w:multiLevelType w:val="hybridMultilevel"/>
    <w:tmpl w:val="EFCC1E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1A3202"/>
    <w:multiLevelType w:val="hybridMultilevel"/>
    <w:tmpl w:val="E6A4CF8E"/>
    <w:lvl w:ilvl="0" w:tplc="F90A85AE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77292E"/>
    <w:multiLevelType w:val="hybridMultilevel"/>
    <w:tmpl w:val="287C88B8"/>
    <w:lvl w:ilvl="0" w:tplc="326CCC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8DD7D0E"/>
    <w:multiLevelType w:val="hybridMultilevel"/>
    <w:tmpl w:val="CC00B1A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14"/>
  </w:num>
  <w:num w:numId="7">
    <w:abstractNumId w:val="7"/>
  </w:num>
  <w:num w:numId="8">
    <w:abstractNumId w:val="16"/>
  </w:num>
  <w:num w:numId="9">
    <w:abstractNumId w:val="4"/>
  </w:num>
  <w:num w:numId="10">
    <w:abstractNumId w:val="15"/>
  </w:num>
  <w:num w:numId="11">
    <w:abstractNumId w:val="5"/>
  </w:num>
  <w:num w:numId="12">
    <w:abstractNumId w:val="1"/>
  </w:num>
  <w:num w:numId="13">
    <w:abstractNumId w:val="12"/>
  </w:num>
  <w:num w:numId="14">
    <w:abstractNumId w:val="6"/>
  </w:num>
  <w:num w:numId="15">
    <w:abstractNumId w:val="9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0D"/>
    <w:rsid w:val="0004300B"/>
    <w:rsid w:val="00053FDD"/>
    <w:rsid w:val="000567F2"/>
    <w:rsid w:val="00061150"/>
    <w:rsid w:val="000D321B"/>
    <w:rsid w:val="000E5C88"/>
    <w:rsid w:val="001115CC"/>
    <w:rsid w:val="00156707"/>
    <w:rsid w:val="00180CC6"/>
    <w:rsid w:val="00197AA3"/>
    <w:rsid w:val="00210B6F"/>
    <w:rsid w:val="00253817"/>
    <w:rsid w:val="002A1832"/>
    <w:rsid w:val="002B420A"/>
    <w:rsid w:val="002C5502"/>
    <w:rsid w:val="00321F26"/>
    <w:rsid w:val="00364CC7"/>
    <w:rsid w:val="00402335"/>
    <w:rsid w:val="004047C7"/>
    <w:rsid w:val="00406EB7"/>
    <w:rsid w:val="00415A29"/>
    <w:rsid w:val="00431E01"/>
    <w:rsid w:val="0044107A"/>
    <w:rsid w:val="00473D23"/>
    <w:rsid w:val="00492A27"/>
    <w:rsid w:val="004A44DC"/>
    <w:rsid w:val="004F3B7B"/>
    <w:rsid w:val="00504AEA"/>
    <w:rsid w:val="005217D2"/>
    <w:rsid w:val="0057317C"/>
    <w:rsid w:val="005A7B56"/>
    <w:rsid w:val="006C1DA4"/>
    <w:rsid w:val="006E5EBA"/>
    <w:rsid w:val="006F5B5F"/>
    <w:rsid w:val="007172CF"/>
    <w:rsid w:val="00767EF6"/>
    <w:rsid w:val="0080602A"/>
    <w:rsid w:val="00821CF4"/>
    <w:rsid w:val="008855BE"/>
    <w:rsid w:val="008C3E0D"/>
    <w:rsid w:val="008F5193"/>
    <w:rsid w:val="009565BC"/>
    <w:rsid w:val="00982540"/>
    <w:rsid w:val="009F1307"/>
    <w:rsid w:val="009F7C23"/>
    <w:rsid w:val="00A24890"/>
    <w:rsid w:val="00A35CA2"/>
    <w:rsid w:val="00A36D52"/>
    <w:rsid w:val="00A379DF"/>
    <w:rsid w:val="00A67FB9"/>
    <w:rsid w:val="00A72E39"/>
    <w:rsid w:val="00A738AA"/>
    <w:rsid w:val="00B1129D"/>
    <w:rsid w:val="00B26FFA"/>
    <w:rsid w:val="00B54646"/>
    <w:rsid w:val="00B63DA5"/>
    <w:rsid w:val="00BA496D"/>
    <w:rsid w:val="00BD57B4"/>
    <w:rsid w:val="00C1642F"/>
    <w:rsid w:val="00C202A5"/>
    <w:rsid w:val="00C52B22"/>
    <w:rsid w:val="00C77A13"/>
    <w:rsid w:val="00C95DFE"/>
    <w:rsid w:val="00CB1929"/>
    <w:rsid w:val="00D2538B"/>
    <w:rsid w:val="00D3500C"/>
    <w:rsid w:val="00D37CBE"/>
    <w:rsid w:val="00E0112B"/>
    <w:rsid w:val="00E406AC"/>
    <w:rsid w:val="00E65D97"/>
    <w:rsid w:val="00E67D9B"/>
    <w:rsid w:val="00EB5342"/>
    <w:rsid w:val="00ED2B66"/>
    <w:rsid w:val="00F537D4"/>
    <w:rsid w:val="00F87087"/>
    <w:rsid w:val="00FC58F4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98267"/>
  <w15:chartTrackingRefBased/>
  <w15:docId w15:val="{40F713D9-F408-43A8-B6A7-E297F350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A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C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E0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E0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E0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E0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E0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E0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3E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C3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3E0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3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3E0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3E0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3E0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3E0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3E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3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3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E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3E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3E0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3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C550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A36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36D5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36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36D52"/>
    <w:rPr>
      <w:sz w:val="20"/>
      <w:szCs w:val="20"/>
    </w:rPr>
  </w:style>
  <w:style w:type="character" w:styleId="af3">
    <w:name w:val="Hyperlink"/>
    <w:basedOn w:val="a0"/>
    <w:uiPriority w:val="99"/>
    <w:unhideWhenUsed/>
    <w:rsid w:val="00364CC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6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798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198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節電辦公室 ITRI</dc:creator>
  <cp:keywords/>
  <dc:description/>
  <cp:lastModifiedBy>高羽恬</cp:lastModifiedBy>
  <cp:revision>27</cp:revision>
  <cp:lastPrinted>2025-03-13T06:53:00Z</cp:lastPrinted>
  <dcterms:created xsi:type="dcterms:W3CDTF">2024-10-29T03:52:00Z</dcterms:created>
  <dcterms:modified xsi:type="dcterms:W3CDTF">2025-03-21T10:16:00Z</dcterms:modified>
</cp:coreProperties>
</file>